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AEAA" w14:textId="736ED242" w:rsidR="000D5F9A" w:rsidRDefault="00C25CB1" w:rsidP="00C25CB1">
      <w:pPr>
        <w:pStyle w:val="mainheader"/>
        <w:jc w:val="center"/>
        <w:rPr>
          <w:b/>
          <w:color w:val="000000" w:themeColor="text1"/>
          <w:sz w:val="36"/>
          <w:u w:val="single"/>
        </w:rPr>
      </w:pPr>
      <w:r w:rsidRPr="00C25CB1">
        <w:rPr>
          <w:b/>
          <w:color w:val="000000" w:themeColor="text1"/>
          <w:sz w:val="36"/>
          <w:u w:val="single"/>
        </w:rPr>
        <w:t>Top Tips for Interview Success</w:t>
      </w:r>
    </w:p>
    <w:p w14:paraId="74601720" w14:textId="77777777" w:rsidR="00632EA5" w:rsidRDefault="00632EA5" w:rsidP="00C25CB1">
      <w:pPr>
        <w:pStyle w:val="mainheader"/>
        <w:jc w:val="center"/>
        <w:rPr>
          <w:b/>
          <w:color w:val="000000" w:themeColor="text1"/>
          <w:sz w:val="36"/>
          <w:u w:val="single"/>
        </w:rPr>
      </w:pPr>
    </w:p>
    <w:p w14:paraId="6F5803E3" w14:textId="77777777" w:rsidR="00632EA5" w:rsidRDefault="00C25CB1" w:rsidP="000D5F9A">
      <w:pPr>
        <w:rPr>
          <w:rFonts w:ascii="Arial" w:hAnsi="Arial" w:cs="Arial"/>
          <w:bCs/>
          <w:sz w:val="20"/>
        </w:rPr>
      </w:pPr>
      <w:r>
        <w:rPr>
          <w:rFonts w:ascii="Arial" w:hAnsi="Arial" w:cs="Arial"/>
          <w:bCs/>
          <w:sz w:val="20"/>
        </w:rPr>
        <w:t>A</w:t>
      </w:r>
      <w:r w:rsidR="000D5F9A" w:rsidRPr="00D058B2">
        <w:rPr>
          <w:rFonts w:ascii="Arial" w:hAnsi="Arial" w:cs="Arial"/>
          <w:bCs/>
          <w:sz w:val="20"/>
        </w:rPr>
        <w:t xml:space="preserve"> job interview is</w:t>
      </w:r>
      <w:r>
        <w:rPr>
          <w:rFonts w:ascii="Arial" w:hAnsi="Arial" w:cs="Arial"/>
          <w:bCs/>
          <w:sz w:val="20"/>
        </w:rPr>
        <w:t xml:space="preserve"> your chance to sell yourself. </w:t>
      </w:r>
      <w:r w:rsidR="000D5F9A" w:rsidRPr="00D058B2">
        <w:rPr>
          <w:rFonts w:ascii="Arial" w:hAnsi="Arial" w:cs="Arial"/>
          <w:bCs/>
          <w:sz w:val="20"/>
        </w:rPr>
        <w:t>The first 30 seconds of a job interview are important – so if you want to be a cut above the re</w:t>
      </w:r>
      <w:r>
        <w:rPr>
          <w:rFonts w:ascii="Arial" w:hAnsi="Arial" w:cs="Arial"/>
          <w:bCs/>
          <w:sz w:val="20"/>
        </w:rPr>
        <w:t xml:space="preserve">st you need to be on the ball. </w:t>
      </w:r>
    </w:p>
    <w:p w14:paraId="14AC3458" w14:textId="77777777" w:rsidR="00632EA5" w:rsidRDefault="00632EA5" w:rsidP="000D5F9A">
      <w:pPr>
        <w:rPr>
          <w:rFonts w:ascii="Arial" w:hAnsi="Arial" w:cs="Arial"/>
          <w:bCs/>
          <w:sz w:val="20"/>
        </w:rPr>
      </w:pPr>
    </w:p>
    <w:p w14:paraId="6B3D346B" w14:textId="1E99FDD9" w:rsidR="000D5F9A" w:rsidRPr="00D058B2" w:rsidRDefault="000D5F9A" w:rsidP="000D5F9A">
      <w:pPr>
        <w:rPr>
          <w:rFonts w:ascii="Arial" w:hAnsi="Arial" w:cs="Arial"/>
          <w:bCs/>
          <w:sz w:val="20"/>
        </w:rPr>
      </w:pPr>
      <w:r w:rsidRPr="00D058B2">
        <w:rPr>
          <w:rFonts w:ascii="Arial" w:hAnsi="Arial" w:cs="Arial"/>
          <w:bCs/>
          <w:sz w:val="20"/>
        </w:rPr>
        <w:t>An interv</w:t>
      </w:r>
      <w:r w:rsidR="00C25CB1">
        <w:rPr>
          <w:rFonts w:ascii="Arial" w:hAnsi="Arial" w:cs="Arial"/>
          <w:bCs/>
          <w:sz w:val="20"/>
        </w:rPr>
        <w:t xml:space="preserve">iew is all about the three </w:t>
      </w:r>
      <w:r w:rsidR="00C25CB1" w:rsidRPr="00632EA5">
        <w:rPr>
          <w:rFonts w:ascii="Arial" w:hAnsi="Arial" w:cs="Arial"/>
          <w:b/>
          <w:bCs/>
          <w:sz w:val="20"/>
        </w:rPr>
        <w:t>P</w:t>
      </w:r>
      <w:r w:rsidR="00C25CB1">
        <w:rPr>
          <w:rFonts w:ascii="Arial" w:hAnsi="Arial" w:cs="Arial"/>
          <w:bCs/>
          <w:sz w:val="20"/>
        </w:rPr>
        <w:t xml:space="preserve">s. </w:t>
      </w:r>
      <w:r w:rsidRPr="00D058B2">
        <w:rPr>
          <w:rFonts w:ascii="Arial" w:hAnsi="Arial" w:cs="Arial"/>
          <w:bCs/>
          <w:sz w:val="20"/>
        </w:rPr>
        <w:t xml:space="preserve">You need to </w:t>
      </w:r>
      <w:r w:rsidRPr="00C25CB1">
        <w:rPr>
          <w:rFonts w:ascii="Arial" w:hAnsi="Arial" w:cs="Arial"/>
          <w:b/>
          <w:bCs/>
          <w:sz w:val="20"/>
        </w:rPr>
        <w:t>Prepare</w:t>
      </w:r>
      <w:r>
        <w:rPr>
          <w:rFonts w:ascii="Arial" w:hAnsi="Arial" w:cs="Arial"/>
          <w:bCs/>
          <w:sz w:val="20"/>
        </w:rPr>
        <w:t xml:space="preserve">, </w:t>
      </w:r>
      <w:r w:rsidRPr="00C25CB1">
        <w:rPr>
          <w:rFonts w:ascii="Arial" w:hAnsi="Arial" w:cs="Arial"/>
          <w:b/>
          <w:bCs/>
          <w:sz w:val="22"/>
        </w:rPr>
        <w:t>Practice</w:t>
      </w:r>
      <w:r w:rsidRPr="00C25CB1">
        <w:rPr>
          <w:rFonts w:ascii="Arial" w:hAnsi="Arial" w:cs="Arial"/>
          <w:bCs/>
          <w:sz w:val="22"/>
        </w:rPr>
        <w:t xml:space="preserve"> </w:t>
      </w:r>
      <w:r>
        <w:rPr>
          <w:rFonts w:ascii="Arial" w:hAnsi="Arial" w:cs="Arial"/>
          <w:bCs/>
          <w:sz w:val="20"/>
        </w:rPr>
        <w:t xml:space="preserve">and then </w:t>
      </w:r>
      <w:r w:rsidRPr="00C25CB1">
        <w:rPr>
          <w:rFonts w:ascii="Arial" w:hAnsi="Arial" w:cs="Arial"/>
          <w:b/>
          <w:bCs/>
        </w:rPr>
        <w:t>Perform</w:t>
      </w:r>
      <w:r w:rsidRPr="00D058B2">
        <w:rPr>
          <w:rFonts w:ascii="Arial" w:hAnsi="Arial" w:cs="Arial"/>
          <w:bCs/>
          <w:sz w:val="20"/>
        </w:rPr>
        <w:t>.</w:t>
      </w:r>
    </w:p>
    <w:p w14:paraId="2610D6AC" w14:textId="77777777" w:rsidR="000D5F9A" w:rsidRPr="00D058B2" w:rsidRDefault="000D5F9A" w:rsidP="000D5F9A">
      <w:pPr>
        <w:rPr>
          <w:rFonts w:ascii="Arial" w:hAnsi="Arial" w:cs="Arial"/>
          <w:bCs/>
          <w:color w:val="000000" w:themeColor="text1"/>
          <w:sz w:val="20"/>
        </w:rPr>
      </w:pPr>
    </w:p>
    <w:p w14:paraId="6F084A3D" w14:textId="77777777" w:rsidR="000D5F9A" w:rsidRPr="00D058B2"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First impressions count</w:t>
      </w:r>
    </w:p>
    <w:p w14:paraId="73F10403" w14:textId="77777777" w:rsidR="00C25CB1" w:rsidRDefault="00C25CB1" w:rsidP="000D5F9A">
      <w:pPr>
        <w:rPr>
          <w:rFonts w:ascii="Arial" w:hAnsi="Arial" w:cs="Arial"/>
          <w:bCs/>
          <w:color w:val="000000" w:themeColor="text1"/>
          <w:sz w:val="20"/>
        </w:rPr>
      </w:pPr>
    </w:p>
    <w:p w14:paraId="2C150A7C" w14:textId="095079A9" w:rsidR="000D5F9A" w:rsidRPr="00D058B2" w:rsidRDefault="00632EA5" w:rsidP="000D5F9A">
      <w:pPr>
        <w:rPr>
          <w:rFonts w:ascii="Arial" w:hAnsi="Arial" w:cs="Arial"/>
          <w:bCs/>
          <w:color w:val="000000" w:themeColor="text1"/>
          <w:sz w:val="20"/>
        </w:rPr>
      </w:pPr>
      <w:r>
        <w:rPr>
          <w:rFonts w:ascii="Arial" w:hAnsi="Arial" w:cs="Arial"/>
          <w:bCs/>
          <w:color w:val="000000" w:themeColor="text1"/>
          <w:sz w:val="20"/>
        </w:rPr>
        <w:t>Don’t be late and d</w:t>
      </w:r>
      <w:r w:rsidR="00C25CB1">
        <w:rPr>
          <w:rFonts w:ascii="Arial" w:hAnsi="Arial" w:cs="Arial"/>
          <w:bCs/>
          <w:color w:val="000000" w:themeColor="text1"/>
          <w:sz w:val="20"/>
        </w:rPr>
        <w:t xml:space="preserve">ress appropriately! </w:t>
      </w:r>
      <w:r w:rsidR="000D5F9A" w:rsidRPr="00D058B2">
        <w:rPr>
          <w:rFonts w:ascii="Arial" w:hAnsi="Arial" w:cs="Arial"/>
          <w:bCs/>
          <w:color w:val="000000" w:themeColor="text1"/>
          <w:sz w:val="20"/>
        </w:rPr>
        <w:t>Greet your interviewer with</w:t>
      </w:r>
      <w:r w:rsidR="00C25CB1">
        <w:rPr>
          <w:rFonts w:ascii="Arial" w:hAnsi="Arial" w:cs="Arial"/>
          <w:bCs/>
          <w:color w:val="000000" w:themeColor="text1"/>
          <w:sz w:val="20"/>
        </w:rPr>
        <w:t xml:space="preserve"> eye contact, a smile and a </w:t>
      </w:r>
      <w:r w:rsidR="00064519">
        <w:rPr>
          <w:rFonts w:ascii="Arial" w:hAnsi="Arial" w:cs="Arial"/>
          <w:bCs/>
          <w:color w:val="000000" w:themeColor="text1"/>
          <w:sz w:val="20"/>
        </w:rPr>
        <w:t xml:space="preserve">handshake. </w:t>
      </w:r>
      <w:r w:rsidR="00C25CB1">
        <w:rPr>
          <w:rFonts w:ascii="Arial" w:hAnsi="Arial" w:cs="Arial"/>
          <w:bCs/>
          <w:color w:val="000000" w:themeColor="text1"/>
          <w:sz w:val="20"/>
        </w:rPr>
        <w:t>T</w:t>
      </w:r>
      <w:r w:rsidR="000D5F9A" w:rsidRPr="00D058B2">
        <w:rPr>
          <w:rFonts w:ascii="Arial" w:hAnsi="Arial" w:cs="Arial"/>
          <w:bCs/>
          <w:color w:val="000000" w:themeColor="text1"/>
          <w:sz w:val="20"/>
        </w:rPr>
        <w:t>ry to make small talk during the walk from re</w:t>
      </w:r>
      <w:r w:rsidR="00C25CB1">
        <w:rPr>
          <w:rFonts w:ascii="Arial" w:hAnsi="Arial" w:cs="Arial"/>
          <w:bCs/>
          <w:color w:val="000000" w:themeColor="text1"/>
          <w:sz w:val="20"/>
        </w:rPr>
        <w:t xml:space="preserve">ception to the interview room. </w:t>
      </w:r>
      <w:r>
        <w:rPr>
          <w:rFonts w:ascii="Arial" w:hAnsi="Arial" w:cs="Arial"/>
          <w:bCs/>
          <w:color w:val="000000" w:themeColor="text1"/>
          <w:sz w:val="20"/>
        </w:rPr>
        <w:t>Be positive from the first moment.</w:t>
      </w:r>
      <w:bookmarkStart w:id="0" w:name="_GoBack"/>
      <w:bookmarkEnd w:id="0"/>
    </w:p>
    <w:p w14:paraId="3E40087F" w14:textId="77777777" w:rsidR="000D5F9A" w:rsidRPr="00D058B2" w:rsidRDefault="000D5F9A" w:rsidP="000D5F9A">
      <w:pPr>
        <w:rPr>
          <w:rFonts w:ascii="Arial" w:hAnsi="Arial" w:cs="Arial"/>
          <w:bCs/>
          <w:color w:val="000000" w:themeColor="text1"/>
          <w:sz w:val="20"/>
        </w:rPr>
      </w:pPr>
    </w:p>
    <w:p w14:paraId="3992B49F"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Be prepared</w:t>
      </w:r>
    </w:p>
    <w:p w14:paraId="30319781" w14:textId="77777777" w:rsidR="00C25CB1" w:rsidRPr="00D058B2" w:rsidRDefault="00C25CB1" w:rsidP="000D5F9A">
      <w:pPr>
        <w:rPr>
          <w:rFonts w:ascii="Arial" w:hAnsi="Arial" w:cs="Arial"/>
          <w:b/>
          <w:color w:val="000000" w:themeColor="text1"/>
          <w:sz w:val="22"/>
          <w:szCs w:val="28"/>
          <w:lang w:val="en-GB"/>
        </w:rPr>
      </w:pPr>
    </w:p>
    <w:p w14:paraId="4C281259" w14:textId="4293B512" w:rsidR="000D5F9A" w:rsidRPr="00D058B2" w:rsidRDefault="000D5F9A" w:rsidP="000D5F9A">
      <w:pPr>
        <w:rPr>
          <w:rFonts w:ascii="Arial" w:hAnsi="Arial" w:cs="Arial"/>
          <w:bCs/>
          <w:color w:val="000000" w:themeColor="text1"/>
          <w:sz w:val="20"/>
        </w:rPr>
      </w:pPr>
      <w:r>
        <w:rPr>
          <w:rFonts w:ascii="Arial" w:hAnsi="Arial" w:cs="Arial"/>
          <w:bCs/>
          <w:color w:val="000000" w:themeColor="text1"/>
          <w:sz w:val="20"/>
        </w:rPr>
        <w:t>To re-fresh your memory it is important that you r</w:t>
      </w:r>
      <w:r w:rsidRPr="00D058B2">
        <w:rPr>
          <w:rFonts w:ascii="Arial" w:hAnsi="Arial" w:cs="Arial"/>
          <w:bCs/>
          <w:color w:val="000000" w:themeColor="text1"/>
          <w:sz w:val="20"/>
        </w:rPr>
        <w:t xml:space="preserve">e-read your </w:t>
      </w:r>
      <w:r>
        <w:rPr>
          <w:rFonts w:ascii="Arial" w:hAnsi="Arial" w:cs="Arial"/>
          <w:bCs/>
          <w:color w:val="000000" w:themeColor="text1"/>
          <w:sz w:val="20"/>
        </w:rPr>
        <w:t xml:space="preserve">CV or </w:t>
      </w:r>
      <w:r w:rsidRPr="00D058B2">
        <w:rPr>
          <w:rFonts w:ascii="Arial" w:hAnsi="Arial" w:cs="Arial"/>
          <w:bCs/>
          <w:color w:val="000000" w:themeColor="text1"/>
          <w:sz w:val="20"/>
        </w:rPr>
        <w:t xml:space="preserve">application form and the </w:t>
      </w:r>
      <w:r>
        <w:rPr>
          <w:rFonts w:ascii="Arial" w:hAnsi="Arial" w:cs="Arial"/>
          <w:bCs/>
          <w:color w:val="000000" w:themeColor="text1"/>
          <w:sz w:val="20"/>
        </w:rPr>
        <w:t>job details. Ensure</w:t>
      </w:r>
      <w:r w:rsidRPr="00D058B2">
        <w:rPr>
          <w:rFonts w:ascii="Arial" w:hAnsi="Arial" w:cs="Arial"/>
          <w:bCs/>
          <w:color w:val="000000" w:themeColor="text1"/>
          <w:sz w:val="20"/>
        </w:rPr>
        <w:t xml:space="preserve"> you undertake </w:t>
      </w:r>
      <w:r>
        <w:rPr>
          <w:rFonts w:ascii="Arial" w:hAnsi="Arial" w:cs="Arial"/>
          <w:bCs/>
          <w:color w:val="000000" w:themeColor="text1"/>
          <w:sz w:val="20"/>
        </w:rPr>
        <w:t>any</w:t>
      </w:r>
      <w:r w:rsidR="00C25CB1">
        <w:rPr>
          <w:rFonts w:ascii="Arial" w:hAnsi="Arial" w:cs="Arial"/>
          <w:bCs/>
          <w:color w:val="000000" w:themeColor="text1"/>
          <w:sz w:val="20"/>
        </w:rPr>
        <w:t xml:space="preserve"> relevant research. </w:t>
      </w:r>
      <w:r w:rsidRPr="00D058B2">
        <w:rPr>
          <w:rFonts w:ascii="Arial" w:hAnsi="Arial" w:cs="Arial"/>
          <w:bCs/>
          <w:color w:val="000000" w:themeColor="text1"/>
          <w:sz w:val="20"/>
        </w:rPr>
        <w:t xml:space="preserve">Research the </w:t>
      </w:r>
      <w:r w:rsidR="00C25CB1">
        <w:rPr>
          <w:rFonts w:ascii="Arial" w:hAnsi="Arial" w:cs="Arial"/>
          <w:bCs/>
          <w:color w:val="000000" w:themeColor="text1"/>
          <w:sz w:val="20"/>
        </w:rPr>
        <w:t xml:space="preserve">role you are applying for and </w:t>
      </w:r>
      <w:r w:rsidRPr="00D058B2">
        <w:rPr>
          <w:rFonts w:ascii="Arial" w:hAnsi="Arial" w:cs="Arial"/>
          <w:bCs/>
          <w:color w:val="000000" w:themeColor="text1"/>
          <w:sz w:val="20"/>
        </w:rPr>
        <w:t xml:space="preserve">obtain appropriate literature.  </w:t>
      </w:r>
    </w:p>
    <w:p w14:paraId="3854D153" w14:textId="77777777" w:rsidR="000D5F9A" w:rsidRPr="00D058B2" w:rsidRDefault="000D5F9A" w:rsidP="000D5F9A">
      <w:pPr>
        <w:rPr>
          <w:rFonts w:ascii="Arial" w:hAnsi="Arial" w:cs="Arial"/>
          <w:bCs/>
          <w:color w:val="000000" w:themeColor="text1"/>
          <w:sz w:val="20"/>
        </w:rPr>
      </w:pPr>
    </w:p>
    <w:p w14:paraId="28EF33B2"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Don’t waffle</w:t>
      </w:r>
    </w:p>
    <w:p w14:paraId="37965C5E" w14:textId="77777777" w:rsidR="00C25CB1" w:rsidRPr="00D058B2" w:rsidRDefault="00C25CB1" w:rsidP="000D5F9A">
      <w:pPr>
        <w:rPr>
          <w:rFonts w:ascii="Arial" w:hAnsi="Arial" w:cs="Arial"/>
          <w:b/>
          <w:color w:val="000000" w:themeColor="text1"/>
          <w:sz w:val="22"/>
          <w:szCs w:val="28"/>
          <w:lang w:val="en-GB"/>
        </w:rPr>
      </w:pPr>
    </w:p>
    <w:p w14:paraId="7B9F05A2" w14:textId="3B117161" w:rsidR="000D5F9A" w:rsidRDefault="000D5F9A" w:rsidP="000D5F9A">
      <w:pPr>
        <w:rPr>
          <w:rFonts w:ascii="Arial" w:hAnsi="Arial" w:cs="Arial"/>
          <w:bCs/>
          <w:color w:val="000000" w:themeColor="text1"/>
          <w:sz w:val="20"/>
        </w:rPr>
      </w:pPr>
      <w:r w:rsidRPr="00D058B2">
        <w:rPr>
          <w:rFonts w:ascii="Arial" w:hAnsi="Arial" w:cs="Arial"/>
          <w:bCs/>
          <w:color w:val="000000" w:themeColor="text1"/>
          <w:sz w:val="20"/>
        </w:rPr>
        <w:t>Answer questions properly</w:t>
      </w:r>
      <w:r w:rsidR="00E55639">
        <w:rPr>
          <w:rFonts w:ascii="Arial" w:hAnsi="Arial" w:cs="Arial"/>
          <w:bCs/>
          <w:color w:val="000000" w:themeColor="text1"/>
          <w:sz w:val="20"/>
        </w:rPr>
        <w:t xml:space="preserve"> and accurately, </w:t>
      </w:r>
      <w:r w:rsidRPr="00D058B2">
        <w:rPr>
          <w:rFonts w:ascii="Arial" w:hAnsi="Arial" w:cs="Arial"/>
          <w:bCs/>
          <w:color w:val="000000" w:themeColor="text1"/>
          <w:sz w:val="20"/>
        </w:rPr>
        <w:t>even if you need a few moments silence to gather your thoughts. It is better to say you need a minute to think about your answer rather than speak instantly and regret it afterwards.</w:t>
      </w:r>
    </w:p>
    <w:p w14:paraId="5182ACE7" w14:textId="77777777" w:rsidR="00064519" w:rsidRDefault="00064519" w:rsidP="000D5F9A">
      <w:pPr>
        <w:rPr>
          <w:rFonts w:ascii="Arial" w:hAnsi="Arial" w:cs="Arial"/>
          <w:bCs/>
          <w:color w:val="000000" w:themeColor="text1"/>
          <w:sz w:val="20"/>
        </w:rPr>
      </w:pPr>
    </w:p>
    <w:p w14:paraId="533FAFCE" w14:textId="77777777" w:rsidR="00064519" w:rsidRDefault="00064519" w:rsidP="00064519">
      <w:pPr>
        <w:pStyle w:val="Title"/>
        <w:jc w:val="left"/>
        <w:rPr>
          <w:rFonts w:ascii="Arial" w:hAnsi="Arial" w:cs="Arial"/>
          <w:bCs/>
          <w:sz w:val="22"/>
          <w:szCs w:val="24"/>
          <w:lang w:eastAsia="en-GB"/>
        </w:rPr>
      </w:pPr>
      <w:r w:rsidRPr="00064519">
        <w:rPr>
          <w:rFonts w:ascii="Arial" w:hAnsi="Arial" w:cs="Arial"/>
          <w:bCs/>
          <w:sz w:val="22"/>
          <w:szCs w:val="24"/>
          <w:lang w:eastAsia="en-GB"/>
        </w:rPr>
        <w:t>Keep it relevant</w:t>
      </w:r>
    </w:p>
    <w:p w14:paraId="4D484621" w14:textId="77777777" w:rsidR="00064519" w:rsidRPr="00064519" w:rsidRDefault="00064519" w:rsidP="00064519">
      <w:pPr>
        <w:pStyle w:val="Title"/>
        <w:jc w:val="left"/>
        <w:rPr>
          <w:rFonts w:ascii="Arial" w:hAnsi="Arial" w:cs="Arial"/>
          <w:b w:val="0"/>
          <w:bCs/>
          <w:sz w:val="20"/>
          <w:szCs w:val="24"/>
          <w:lang w:eastAsia="en-GB"/>
        </w:rPr>
      </w:pPr>
    </w:p>
    <w:p w14:paraId="68B74716" w14:textId="77777777" w:rsidR="00064519" w:rsidRDefault="00064519" w:rsidP="00064519">
      <w:pPr>
        <w:pStyle w:val="Title"/>
        <w:jc w:val="left"/>
        <w:rPr>
          <w:rFonts w:ascii="Arial" w:hAnsi="Arial" w:cs="Arial"/>
          <w:b w:val="0"/>
          <w:bCs/>
          <w:sz w:val="20"/>
          <w:szCs w:val="24"/>
          <w:lang w:eastAsia="en-GB"/>
        </w:rPr>
      </w:pPr>
      <w:r>
        <w:rPr>
          <w:rFonts w:ascii="Arial" w:hAnsi="Arial" w:cs="Arial"/>
          <w:b w:val="0"/>
          <w:bCs/>
          <w:sz w:val="20"/>
          <w:szCs w:val="24"/>
          <w:lang w:eastAsia="en-GB"/>
        </w:rPr>
        <w:t>Keep your answers relevant to the questions asked. When preparing for any interview, take time to consider every aspect of the job you are applying for, why you are the right candidate for the job and have examples ready of where you can demonstrate examples to evidence your experience. If you are allowed, take notes with you to your interview.</w:t>
      </w:r>
    </w:p>
    <w:p w14:paraId="1EA80D1E" w14:textId="77777777" w:rsidR="000D5F9A" w:rsidRPr="00D058B2" w:rsidRDefault="000D5F9A" w:rsidP="000D5F9A">
      <w:pPr>
        <w:rPr>
          <w:rFonts w:ascii="Arial" w:hAnsi="Arial" w:cs="Arial"/>
          <w:bCs/>
          <w:color w:val="000000" w:themeColor="text1"/>
          <w:sz w:val="20"/>
        </w:rPr>
      </w:pPr>
    </w:p>
    <w:p w14:paraId="300BF5B7"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What can you bring?</w:t>
      </w:r>
    </w:p>
    <w:p w14:paraId="27377852" w14:textId="77777777" w:rsidR="00C25CB1" w:rsidRPr="00D058B2" w:rsidRDefault="00C25CB1" w:rsidP="000D5F9A">
      <w:pPr>
        <w:rPr>
          <w:rFonts w:ascii="Arial" w:hAnsi="Arial" w:cs="Arial"/>
          <w:b/>
          <w:color w:val="000000" w:themeColor="text1"/>
          <w:sz w:val="22"/>
          <w:szCs w:val="28"/>
          <w:lang w:val="en-GB"/>
        </w:rPr>
      </w:pPr>
    </w:p>
    <w:p w14:paraId="55DE41B3" w14:textId="0BD6508E" w:rsidR="000D5F9A" w:rsidRPr="00D058B2" w:rsidRDefault="000D5F9A" w:rsidP="000D5F9A">
      <w:pPr>
        <w:rPr>
          <w:rFonts w:ascii="Arial" w:hAnsi="Arial" w:cs="Arial"/>
          <w:b/>
          <w:bCs/>
          <w:color w:val="000000" w:themeColor="text1"/>
          <w:sz w:val="20"/>
          <w:szCs w:val="28"/>
          <w:lang w:eastAsia="en-GB"/>
        </w:rPr>
      </w:pPr>
      <w:r w:rsidRPr="00D058B2">
        <w:rPr>
          <w:rFonts w:ascii="Arial" w:hAnsi="Arial" w:cs="Arial"/>
          <w:bCs/>
          <w:color w:val="000000" w:themeColor="text1"/>
          <w:sz w:val="20"/>
        </w:rPr>
        <w:t>Most job adverts will list</w:t>
      </w:r>
      <w:r w:rsidR="00C25CB1">
        <w:rPr>
          <w:rFonts w:ascii="Arial" w:hAnsi="Arial" w:cs="Arial"/>
          <w:bCs/>
          <w:color w:val="000000" w:themeColor="text1"/>
          <w:sz w:val="20"/>
        </w:rPr>
        <w:t xml:space="preserve"> qualities they’re looking for;</w:t>
      </w:r>
      <w:r w:rsidRPr="00D058B2">
        <w:rPr>
          <w:rFonts w:ascii="Arial" w:hAnsi="Arial" w:cs="Arial"/>
          <w:bCs/>
          <w:color w:val="000000" w:themeColor="text1"/>
          <w:sz w:val="20"/>
        </w:rPr>
        <w:t xml:space="preserve"> a team worker, a good communicator – so it’s up to you to think of examples of how you can demonstr</w:t>
      </w:r>
      <w:r w:rsidR="00C25CB1">
        <w:rPr>
          <w:rFonts w:ascii="Arial" w:hAnsi="Arial" w:cs="Arial"/>
          <w:bCs/>
          <w:color w:val="000000" w:themeColor="text1"/>
          <w:sz w:val="20"/>
        </w:rPr>
        <w:t xml:space="preserve">ate these skills. </w:t>
      </w:r>
      <w:r w:rsidRPr="00D058B2">
        <w:rPr>
          <w:rFonts w:ascii="Arial" w:hAnsi="Arial" w:cs="Arial"/>
          <w:bCs/>
          <w:color w:val="000000" w:themeColor="text1"/>
          <w:sz w:val="20"/>
        </w:rPr>
        <w:t>Be ready to talk about your knowledge, ex</w:t>
      </w:r>
      <w:r w:rsidR="00C25CB1">
        <w:rPr>
          <w:rFonts w:ascii="Arial" w:hAnsi="Arial" w:cs="Arial"/>
          <w:bCs/>
          <w:color w:val="000000" w:themeColor="text1"/>
          <w:sz w:val="20"/>
        </w:rPr>
        <w:t>perience, abilities and skills.</w:t>
      </w:r>
      <w:r w:rsidRPr="00D058B2">
        <w:rPr>
          <w:rFonts w:ascii="Arial" w:hAnsi="Arial" w:cs="Arial"/>
          <w:bCs/>
          <w:color w:val="000000" w:themeColor="text1"/>
          <w:sz w:val="20"/>
        </w:rPr>
        <w:t xml:space="preserve"> Have at least three strong points about yourself that you can relate to the role on offer.</w:t>
      </w:r>
    </w:p>
    <w:p w14:paraId="4A8B5029" w14:textId="77777777" w:rsidR="000D5F9A" w:rsidRPr="00D058B2" w:rsidRDefault="000D5F9A" w:rsidP="000D5F9A">
      <w:pPr>
        <w:pStyle w:val="Title"/>
        <w:jc w:val="left"/>
        <w:rPr>
          <w:rFonts w:ascii="Arial" w:hAnsi="Arial" w:cs="Arial"/>
          <w:b w:val="0"/>
          <w:bCs/>
          <w:color w:val="000000" w:themeColor="text1"/>
          <w:sz w:val="22"/>
          <w:szCs w:val="28"/>
          <w:lang w:eastAsia="en-GB"/>
        </w:rPr>
      </w:pPr>
    </w:p>
    <w:p w14:paraId="5D8F1075"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Why should they choose you?</w:t>
      </w:r>
    </w:p>
    <w:p w14:paraId="37DCFE06" w14:textId="77777777" w:rsidR="00C25CB1" w:rsidRPr="00D058B2" w:rsidRDefault="00C25CB1" w:rsidP="000D5F9A">
      <w:pPr>
        <w:rPr>
          <w:rFonts w:ascii="Arial" w:hAnsi="Arial" w:cs="Arial"/>
          <w:b/>
          <w:color w:val="000000" w:themeColor="text1"/>
          <w:sz w:val="22"/>
          <w:szCs w:val="28"/>
          <w:lang w:val="en-GB"/>
        </w:rPr>
      </w:pPr>
    </w:p>
    <w:p w14:paraId="547730FE" w14:textId="2B7CAF18" w:rsidR="000D5F9A" w:rsidRPr="00D058B2" w:rsidRDefault="000D5F9A" w:rsidP="000D5F9A">
      <w:pPr>
        <w:pStyle w:val="Title"/>
        <w:jc w:val="left"/>
        <w:rPr>
          <w:rFonts w:ascii="Arial" w:hAnsi="Arial" w:cs="Arial"/>
          <w:b w:val="0"/>
          <w:bCs/>
          <w:color w:val="000000" w:themeColor="text1"/>
          <w:sz w:val="20"/>
          <w:szCs w:val="24"/>
          <w:lang w:eastAsia="en-GB"/>
        </w:rPr>
      </w:pPr>
      <w:r w:rsidRPr="00D058B2">
        <w:rPr>
          <w:rFonts w:ascii="Arial" w:hAnsi="Arial" w:cs="Arial"/>
          <w:b w:val="0"/>
          <w:bCs/>
          <w:color w:val="000000" w:themeColor="text1"/>
          <w:sz w:val="20"/>
          <w:szCs w:val="24"/>
          <w:lang w:eastAsia="en-GB"/>
        </w:rPr>
        <w:t>Your interviewer will be thinking about what it would be like to work with you, so the last thing they’ll want to hear is you talking</w:t>
      </w:r>
      <w:r>
        <w:rPr>
          <w:rFonts w:ascii="Arial" w:hAnsi="Arial" w:cs="Arial"/>
          <w:b w:val="0"/>
          <w:bCs/>
          <w:color w:val="000000" w:themeColor="text1"/>
          <w:sz w:val="20"/>
          <w:szCs w:val="24"/>
          <w:lang w:eastAsia="en-GB"/>
        </w:rPr>
        <w:t xml:space="preserve"> negatively</w:t>
      </w:r>
      <w:r w:rsidRPr="00D058B2">
        <w:rPr>
          <w:rFonts w:ascii="Arial" w:hAnsi="Arial" w:cs="Arial"/>
          <w:b w:val="0"/>
          <w:bCs/>
          <w:color w:val="000000" w:themeColor="text1"/>
          <w:sz w:val="20"/>
          <w:szCs w:val="24"/>
          <w:lang w:eastAsia="en-GB"/>
        </w:rPr>
        <w:t xml:space="preserve"> about your</w:t>
      </w:r>
      <w:r>
        <w:rPr>
          <w:rFonts w:ascii="Arial" w:hAnsi="Arial" w:cs="Arial"/>
          <w:b w:val="0"/>
          <w:bCs/>
          <w:color w:val="000000" w:themeColor="text1"/>
          <w:sz w:val="20"/>
          <w:szCs w:val="24"/>
          <w:lang w:eastAsia="en-GB"/>
        </w:rPr>
        <w:t xml:space="preserve"> current</w:t>
      </w:r>
      <w:r w:rsidRPr="00D058B2">
        <w:rPr>
          <w:rFonts w:ascii="Arial" w:hAnsi="Arial" w:cs="Arial"/>
          <w:b w:val="0"/>
          <w:bCs/>
          <w:color w:val="000000" w:themeColor="text1"/>
          <w:sz w:val="20"/>
          <w:szCs w:val="24"/>
          <w:lang w:eastAsia="en-GB"/>
        </w:rPr>
        <w:t xml:space="preserve"> boss</w:t>
      </w:r>
      <w:r>
        <w:rPr>
          <w:rFonts w:ascii="Arial" w:hAnsi="Arial" w:cs="Arial"/>
          <w:b w:val="0"/>
          <w:bCs/>
          <w:color w:val="000000" w:themeColor="text1"/>
          <w:sz w:val="20"/>
          <w:szCs w:val="24"/>
          <w:lang w:eastAsia="en-GB"/>
        </w:rPr>
        <w:t>,</w:t>
      </w:r>
      <w:r w:rsidRPr="00D058B2">
        <w:rPr>
          <w:rFonts w:ascii="Arial" w:hAnsi="Arial" w:cs="Arial"/>
          <w:b w:val="0"/>
          <w:bCs/>
          <w:color w:val="000000" w:themeColor="text1"/>
          <w:sz w:val="20"/>
          <w:szCs w:val="24"/>
          <w:lang w:eastAsia="en-GB"/>
        </w:rPr>
        <w:t xml:space="preserve"> colleagues</w:t>
      </w:r>
      <w:r>
        <w:rPr>
          <w:rFonts w:ascii="Arial" w:hAnsi="Arial" w:cs="Arial"/>
          <w:b w:val="0"/>
          <w:bCs/>
          <w:color w:val="000000" w:themeColor="text1"/>
          <w:sz w:val="20"/>
          <w:szCs w:val="24"/>
          <w:lang w:eastAsia="en-GB"/>
        </w:rPr>
        <w:t xml:space="preserve"> or organisation</w:t>
      </w:r>
      <w:r w:rsidR="00C25CB1">
        <w:rPr>
          <w:rFonts w:ascii="Arial" w:hAnsi="Arial" w:cs="Arial"/>
          <w:b w:val="0"/>
          <w:bCs/>
          <w:color w:val="000000" w:themeColor="text1"/>
          <w:sz w:val="20"/>
          <w:szCs w:val="24"/>
          <w:lang w:eastAsia="en-GB"/>
        </w:rPr>
        <w:t xml:space="preserve">. </w:t>
      </w:r>
      <w:r w:rsidRPr="00D058B2">
        <w:rPr>
          <w:rFonts w:ascii="Arial" w:hAnsi="Arial" w:cs="Arial"/>
          <w:b w:val="0"/>
          <w:bCs/>
          <w:color w:val="000000" w:themeColor="text1"/>
          <w:sz w:val="20"/>
          <w:szCs w:val="24"/>
          <w:lang w:eastAsia="en-GB"/>
        </w:rPr>
        <w:t>Interviewers like to see</w:t>
      </w:r>
      <w:r w:rsidR="00C25CB1">
        <w:rPr>
          <w:rFonts w:ascii="Arial" w:hAnsi="Arial" w:cs="Arial"/>
          <w:b w:val="0"/>
          <w:bCs/>
          <w:color w:val="000000" w:themeColor="text1"/>
          <w:sz w:val="20"/>
          <w:szCs w:val="24"/>
          <w:lang w:eastAsia="en-GB"/>
        </w:rPr>
        <w:t xml:space="preserve"> someone who enjoys a challenge, </w:t>
      </w:r>
      <w:r w:rsidRPr="00D058B2">
        <w:rPr>
          <w:rFonts w:ascii="Arial" w:hAnsi="Arial" w:cs="Arial"/>
          <w:b w:val="0"/>
          <w:bCs/>
          <w:color w:val="000000" w:themeColor="text1"/>
          <w:sz w:val="20"/>
          <w:szCs w:val="24"/>
          <w:lang w:eastAsia="en-GB"/>
        </w:rPr>
        <w:t>is enthusiastic</w:t>
      </w:r>
      <w:r w:rsidR="00C25CB1">
        <w:rPr>
          <w:rFonts w:ascii="Arial" w:hAnsi="Arial" w:cs="Arial"/>
          <w:b w:val="0"/>
          <w:bCs/>
          <w:color w:val="000000" w:themeColor="text1"/>
          <w:sz w:val="20"/>
          <w:szCs w:val="24"/>
          <w:lang w:eastAsia="en-GB"/>
        </w:rPr>
        <w:t xml:space="preserve"> and passionate</w:t>
      </w:r>
      <w:r w:rsidRPr="00D058B2">
        <w:rPr>
          <w:rFonts w:ascii="Arial" w:hAnsi="Arial" w:cs="Arial"/>
          <w:b w:val="0"/>
          <w:bCs/>
          <w:color w:val="000000" w:themeColor="text1"/>
          <w:sz w:val="20"/>
          <w:szCs w:val="24"/>
          <w:lang w:eastAsia="en-GB"/>
        </w:rPr>
        <w:t>.</w:t>
      </w:r>
    </w:p>
    <w:p w14:paraId="7B9F6DF7" w14:textId="77777777" w:rsidR="000D5F9A" w:rsidRPr="00D058B2" w:rsidRDefault="000D5F9A" w:rsidP="000D5F9A">
      <w:pPr>
        <w:pStyle w:val="Title"/>
        <w:jc w:val="left"/>
        <w:rPr>
          <w:rFonts w:ascii="Arial" w:hAnsi="Arial" w:cs="Arial"/>
          <w:b w:val="0"/>
          <w:bCs/>
          <w:color w:val="000000" w:themeColor="text1"/>
          <w:sz w:val="22"/>
          <w:szCs w:val="28"/>
          <w:lang w:eastAsia="en-GB"/>
        </w:rPr>
      </w:pPr>
    </w:p>
    <w:p w14:paraId="2E4A99F0"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Remember your body language</w:t>
      </w:r>
    </w:p>
    <w:p w14:paraId="6955E4D0" w14:textId="77777777" w:rsidR="00C25CB1" w:rsidRPr="00D058B2" w:rsidRDefault="00C25CB1" w:rsidP="000D5F9A">
      <w:pPr>
        <w:rPr>
          <w:rFonts w:ascii="Arial" w:hAnsi="Arial" w:cs="Arial"/>
          <w:b/>
          <w:color w:val="000000" w:themeColor="text1"/>
          <w:sz w:val="22"/>
          <w:szCs w:val="28"/>
          <w:lang w:val="en-GB"/>
        </w:rPr>
      </w:pPr>
    </w:p>
    <w:p w14:paraId="7F0053BE" w14:textId="169CBFB7" w:rsidR="000D5F9A" w:rsidRPr="00D058B2" w:rsidRDefault="000D5F9A" w:rsidP="000D5F9A">
      <w:pPr>
        <w:pStyle w:val="Title"/>
        <w:jc w:val="left"/>
        <w:rPr>
          <w:rFonts w:ascii="Arial" w:hAnsi="Arial" w:cs="Arial"/>
          <w:b w:val="0"/>
          <w:bCs/>
          <w:color w:val="000000" w:themeColor="text1"/>
          <w:sz w:val="20"/>
          <w:szCs w:val="24"/>
          <w:lang w:eastAsia="en-GB"/>
        </w:rPr>
      </w:pPr>
      <w:r w:rsidRPr="00D058B2">
        <w:rPr>
          <w:rFonts w:ascii="Arial" w:hAnsi="Arial" w:cs="Arial"/>
          <w:b w:val="0"/>
          <w:bCs/>
          <w:color w:val="000000" w:themeColor="text1"/>
          <w:sz w:val="20"/>
          <w:szCs w:val="24"/>
          <w:lang w:eastAsia="en-GB"/>
        </w:rPr>
        <w:t>It is not wha</w:t>
      </w:r>
      <w:r w:rsidR="00C25CB1">
        <w:rPr>
          <w:rFonts w:ascii="Arial" w:hAnsi="Arial" w:cs="Arial"/>
          <w:b w:val="0"/>
          <w:bCs/>
          <w:color w:val="000000" w:themeColor="text1"/>
          <w:sz w:val="20"/>
          <w:szCs w:val="24"/>
          <w:lang w:eastAsia="en-GB"/>
        </w:rPr>
        <w:t xml:space="preserve">t you say, but how you say it. </w:t>
      </w:r>
      <w:r w:rsidRPr="00D058B2">
        <w:rPr>
          <w:rFonts w:ascii="Arial" w:hAnsi="Arial" w:cs="Arial"/>
          <w:b w:val="0"/>
          <w:bCs/>
          <w:color w:val="000000" w:themeColor="text1"/>
          <w:sz w:val="20"/>
          <w:szCs w:val="24"/>
          <w:lang w:eastAsia="en-GB"/>
        </w:rPr>
        <w:t>During the interview, do not fold your arms and l</w:t>
      </w:r>
      <w:r w:rsidR="00C25CB1">
        <w:rPr>
          <w:rFonts w:ascii="Arial" w:hAnsi="Arial" w:cs="Arial"/>
          <w:b w:val="0"/>
          <w:bCs/>
          <w:color w:val="000000" w:themeColor="text1"/>
          <w:sz w:val="20"/>
          <w:szCs w:val="24"/>
          <w:lang w:eastAsia="en-GB"/>
        </w:rPr>
        <w:t xml:space="preserve">ean back or look to the floor. </w:t>
      </w:r>
      <w:r w:rsidRPr="00D058B2">
        <w:rPr>
          <w:rFonts w:ascii="Arial" w:hAnsi="Arial" w:cs="Arial"/>
          <w:b w:val="0"/>
          <w:bCs/>
          <w:color w:val="000000" w:themeColor="text1"/>
          <w:sz w:val="20"/>
          <w:szCs w:val="24"/>
          <w:lang w:eastAsia="en-GB"/>
        </w:rPr>
        <w:t>Sit upright and try to maintain good eye contact. Consider your mannerisms and adjust accordingly.</w:t>
      </w:r>
    </w:p>
    <w:p w14:paraId="4A998BC5" w14:textId="77777777" w:rsidR="000D5F9A" w:rsidRPr="00D058B2" w:rsidRDefault="000D5F9A" w:rsidP="000D5F9A">
      <w:pPr>
        <w:rPr>
          <w:rFonts w:ascii="Arial" w:hAnsi="Arial" w:cs="Arial"/>
          <w:color w:val="000000" w:themeColor="text1"/>
          <w:sz w:val="22"/>
          <w:szCs w:val="28"/>
          <w:lang w:val="en-GB"/>
        </w:rPr>
      </w:pPr>
    </w:p>
    <w:p w14:paraId="7F93E632"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Expect the unexpected</w:t>
      </w:r>
    </w:p>
    <w:p w14:paraId="167393BE" w14:textId="77777777" w:rsidR="00C25CB1" w:rsidRPr="00D058B2" w:rsidRDefault="00C25CB1" w:rsidP="000D5F9A">
      <w:pPr>
        <w:rPr>
          <w:rFonts w:ascii="Arial" w:hAnsi="Arial" w:cs="Arial"/>
          <w:b/>
          <w:color w:val="000000" w:themeColor="text1"/>
          <w:sz w:val="22"/>
          <w:szCs w:val="28"/>
          <w:lang w:val="en-GB"/>
        </w:rPr>
      </w:pPr>
    </w:p>
    <w:p w14:paraId="67F30000" w14:textId="323F54F9" w:rsidR="000D5F9A" w:rsidRPr="00D058B2" w:rsidRDefault="000D5F9A" w:rsidP="000D5F9A">
      <w:pPr>
        <w:pStyle w:val="Title"/>
        <w:jc w:val="left"/>
        <w:rPr>
          <w:rFonts w:ascii="Arial" w:hAnsi="Arial" w:cs="Arial"/>
          <w:b w:val="0"/>
          <w:bCs/>
          <w:color w:val="000000" w:themeColor="text1"/>
          <w:sz w:val="20"/>
          <w:szCs w:val="24"/>
          <w:lang w:eastAsia="en-GB"/>
        </w:rPr>
      </w:pPr>
      <w:r w:rsidRPr="00D058B2">
        <w:rPr>
          <w:rFonts w:ascii="Arial" w:hAnsi="Arial" w:cs="Arial"/>
          <w:b w:val="0"/>
          <w:bCs/>
          <w:color w:val="000000" w:themeColor="text1"/>
          <w:sz w:val="20"/>
          <w:szCs w:val="24"/>
          <w:lang w:eastAsia="en-GB"/>
        </w:rPr>
        <w:t>Your interviewer may try to catch you off your guard.  90% of employers ask ‘ki</w:t>
      </w:r>
      <w:r w:rsidR="00C25CB1">
        <w:rPr>
          <w:rFonts w:ascii="Arial" w:hAnsi="Arial" w:cs="Arial"/>
          <w:b w:val="0"/>
          <w:bCs/>
          <w:color w:val="000000" w:themeColor="text1"/>
          <w:sz w:val="20"/>
          <w:szCs w:val="24"/>
          <w:lang w:eastAsia="en-GB"/>
        </w:rPr>
        <w:t xml:space="preserve">ller questions’ in interviews. </w:t>
      </w:r>
      <w:r w:rsidRPr="00D058B2">
        <w:rPr>
          <w:rFonts w:ascii="Arial" w:hAnsi="Arial" w:cs="Arial"/>
          <w:b w:val="0"/>
          <w:bCs/>
          <w:color w:val="000000" w:themeColor="text1"/>
          <w:sz w:val="20"/>
          <w:szCs w:val="24"/>
          <w:lang w:eastAsia="en-GB"/>
        </w:rPr>
        <w:t>Why not give some thought in advance</w:t>
      </w:r>
      <w:r>
        <w:rPr>
          <w:rFonts w:ascii="Arial" w:hAnsi="Arial" w:cs="Arial"/>
          <w:b w:val="0"/>
          <w:bCs/>
          <w:color w:val="000000" w:themeColor="text1"/>
          <w:sz w:val="20"/>
          <w:szCs w:val="24"/>
          <w:lang w:eastAsia="en-GB"/>
        </w:rPr>
        <w:t xml:space="preserve"> to trickier questions such a ‘H</w:t>
      </w:r>
      <w:r w:rsidRPr="00D058B2">
        <w:rPr>
          <w:rFonts w:ascii="Arial" w:hAnsi="Arial" w:cs="Arial"/>
          <w:b w:val="0"/>
          <w:bCs/>
          <w:color w:val="000000" w:themeColor="text1"/>
          <w:sz w:val="20"/>
          <w:szCs w:val="24"/>
          <w:lang w:eastAsia="en-GB"/>
        </w:rPr>
        <w:t>ow would your</w:t>
      </w:r>
      <w:r>
        <w:rPr>
          <w:rFonts w:ascii="Arial" w:hAnsi="Arial" w:cs="Arial"/>
          <w:b w:val="0"/>
          <w:bCs/>
          <w:color w:val="000000" w:themeColor="text1"/>
          <w:sz w:val="20"/>
          <w:szCs w:val="24"/>
          <w:lang w:eastAsia="en-GB"/>
        </w:rPr>
        <w:t xml:space="preserve"> colleagues describe you?’ or ‘T</w:t>
      </w:r>
      <w:r w:rsidRPr="00D058B2">
        <w:rPr>
          <w:rFonts w:ascii="Arial" w:hAnsi="Arial" w:cs="Arial"/>
          <w:b w:val="0"/>
          <w:bCs/>
          <w:color w:val="000000" w:themeColor="text1"/>
          <w:sz w:val="20"/>
          <w:szCs w:val="24"/>
          <w:lang w:eastAsia="en-GB"/>
        </w:rPr>
        <w:t>ell me about a situation in which things didn’t g</w:t>
      </w:r>
      <w:r>
        <w:rPr>
          <w:rFonts w:ascii="Arial" w:hAnsi="Arial" w:cs="Arial"/>
          <w:b w:val="0"/>
          <w:bCs/>
          <w:color w:val="000000" w:themeColor="text1"/>
          <w:sz w:val="20"/>
          <w:szCs w:val="24"/>
          <w:lang w:eastAsia="en-GB"/>
        </w:rPr>
        <w:t>o as planned and what you learned</w:t>
      </w:r>
      <w:r w:rsidR="00C25CB1">
        <w:rPr>
          <w:rFonts w:ascii="Arial" w:hAnsi="Arial" w:cs="Arial"/>
          <w:b w:val="0"/>
          <w:bCs/>
          <w:color w:val="000000" w:themeColor="text1"/>
          <w:sz w:val="20"/>
          <w:szCs w:val="24"/>
          <w:lang w:eastAsia="en-GB"/>
        </w:rPr>
        <w:t xml:space="preserve"> as a result’. </w:t>
      </w:r>
      <w:r w:rsidRPr="00D058B2">
        <w:rPr>
          <w:rFonts w:ascii="Arial" w:hAnsi="Arial" w:cs="Arial"/>
          <w:b w:val="0"/>
          <w:bCs/>
          <w:color w:val="000000" w:themeColor="text1"/>
          <w:sz w:val="20"/>
          <w:szCs w:val="24"/>
          <w:lang w:eastAsia="en-GB"/>
        </w:rPr>
        <w:t xml:space="preserve">Do try to appear relaxed and in control and ask the interviewer to repeat the </w:t>
      </w:r>
      <w:r w:rsidRPr="00D058B2">
        <w:rPr>
          <w:rFonts w:ascii="Arial" w:hAnsi="Arial" w:cs="Arial"/>
          <w:b w:val="0"/>
          <w:bCs/>
          <w:color w:val="000000" w:themeColor="text1"/>
          <w:sz w:val="20"/>
          <w:szCs w:val="24"/>
          <w:lang w:eastAsia="en-GB"/>
        </w:rPr>
        <w:lastRenderedPageBreak/>
        <w:t>question if you don’t understand it. No matter how difficult the question</w:t>
      </w:r>
      <w:r w:rsidR="00C25CB1">
        <w:rPr>
          <w:rFonts w:ascii="Arial" w:hAnsi="Arial" w:cs="Arial"/>
          <w:b w:val="0"/>
          <w:bCs/>
          <w:color w:val="000000" w:themeColor="text1"/>
          <w:sz w:val="20"/>
          <w:szCs w:val="24"/>
          <w:lang w:eastAsia="en-GB"/>
        </w:rPr>
        <w:t>,</w:t>
      </w:r>
      <w:r w:rsidRPr="00D058B2">
        <w:rPr>
          <w:rFonts w:ascii="Arial" w:hAnsi="Arial" w:cs="Arial"/>
          <w:b w:val="0"/>
          <w:bCs/>
          <w:color w:val="000000" w:themeColor="text1"/>
          <w:sz w:val="20"/>
          <w:szCs w:val="24"/>
          <w:lang w:eastAsia="en-GB"/>
        </w:rPr>
        <w:t xml:space="preserve"> try to answer and don’t avoid it.</w:t>
      </w:r>
    </w:p>
    <w:p w14:paraId="7053F94E" w14:textId="77777777" w:rsidR="000D5F9A" w:rsidRPr="00D058B2" w:rsidRDefault="000D5F9A" w:rsidP="000D5F9A">
      <w:pPr>
        <w:pStyle w:val="Title"/>
        <w:jc w:val="left"/>
        <w:rPr>
          <w:rFonts w:ascii="Arial" w:hAnsi="Arial" w:cs="Arial"/>
          <w:b w:val="0"/>
          <w:bCs/>
          <w:color w:val="000000" w:themeColor="text1"/>
          <w:sz w:val="20"/>
          <w:szCs w:val="24"/>
          <w:lang w:eastAsia="en-GB"/>
        </w:rPr>
      </w:pPr>
    </w:p>
    <w:p w14:paraId="60902875" w14:textId="3FA9C70F"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 xml:space="preserve">Develop </w:t>
      </w:r>
      <w:r w:rsidR="00064519">
        <w:rPr>
          <w:rFonts w:ascii="Arial" w:hAnsi="Arial" w:cs="Arial"/>
          <w:b/>
          <w:color w:val="000000" w:themeColor="text1"/>
          <w:sz w:val="22"/>
          <w:szCs w:val="28"/>
          <w:lang w:val="en-GB"/>
        </w:rPr>
        <w:t xml:space="preserve">a </w:t>
      </w:r>
      <w:r w:rsidRPr="00D058B2">
        <w:rPr>
          <w:rFonts w:ascii="Arial" w:hAnsi="Arial" w:cs="Arial"/>
          <w:b/>
          <w:color w:val="000000" w:themeColor="text1"/>
          <w:sz w:val="22"/>
          <w:szCs w:val="28"/>
          <w:lang w:val="en-GB"/>
        </w:rPr>
        <w:t>rapport</w:t>
      </w:r>
    </w:p>
    <w:p w14:paraId="42ABACCC" w14:textId="77777777" w:rsidR="00C25CB1" w:rsidRPr="00D058B2" w:rsidRDefault="00C25CB1" w:rsidP="000D5F9A">
      <w:pPr>
        <w:rPr>
          <w:rFonts w:ascii="Arial" w:hAnsi="Arial" w:cs="Arial"/>
          <w:b/>
          <w:color w:val="000000" w:themeColor="text1"/>
          <w:sz w:val="22"/>
          <w:szCs w:val="28"/>
          <w:lang w:val="en-GB"/>
        </w:rPr>
      </w:pPr>
    </w:p>
    <w:p w14:paraId="480626E4" w14:textId="77777777" w:rsidR="00C25CB1" w:rsidRDefault="000D5F9A" w:rsidP="00C25CB1">
      <w:pPr>
        <w:pStyle w:val="Title"/>
        <w:jc w:val="left"/>
        <w:rPr>
          <w:rFonts w:ascii="Arial" w:hAnsi="Arial" w:cs="Arial"/>
          <w:b w:val="0"/>
          <w:bCs/>
          <w:color w:val="000000" w:themeColor="text1"/>
          <w:sz w:val="20"/>
          <w:szCs w:val="24"/>
          <w:lang w:eastAsia="en-GB"/>
        </w:rPr>
      </w:pPr>
      <w:r w:rsidRPr="00D058B2">
        <w:rPr>
          <w:rFonts w:ascii="Arial" w:hAnsi="Arial" w:cs="Arial"/>
          <w:b w:val="0"/>
          <w:bCs/>
          <w:color w:val="000000" w:themeColor="text1"/>
          <w:sz w:val="20"/>
          <w:szCs w:val="24"/>
          <w:lang w:eastAsia="en-GB"/>
        </w:rPr>
        <w:t>Show energ</w:t>
      </w:r>
      <w:r w:rsidR="00C25CB1">
        <w:rPr>
          <w:rFonts w:ascii="Arial" w:hAnsi="Arial" w:cs="Arial"/>
          <w:b w:val="0"/>
          <w:bCs/>
          <w:color w:val="000000" w:themeColor="text1"/>
          <w:sz w:val="20"/>
          <w:szCs w:val="24"/>
          <w:lang w:eastAsia="en-GB"/>
        </w:rPr>
        <w:t>y, a sense of humour and smile; i</w:t>
      </w:r>
      <w:r w:rsidRPr="00D058B2">
        <w:rPr>
          <w:rFonts w:ascii="Arial" w:hAnsi="Arial" w:cs="Arial"/>
          <w:b w:val="0"/>
          <w:bCs/>
          <w:color w:val="000000" w:themeColor="text1"/>
          <w:sz w:val="20"/>
          <w:szCs w:val="24"/>
          <w:lang w:eastAsia="en-GB"/>
        </w:rPr>
        <w:t>t’s infectious, be</w:t>
      </w:r>
      <w:r w:rsidR="00C25CB1">
        <w:rPr>
          <w:rFonts w:ascii="Arial" w:hAnsi="Arial" w:cs="Arial"/>
          <w:b w:val="0"/>
          <w:bCs/>
          <w:color w:val="000000" w:themeColor="text1"/>
          <w:sz w:val="20"/>
          <w:szCs w:val="24"/>
          <w:lang w:eastAsia="en-GB"/>
        </w:rPr>
        <w:t xml:space="preserve">ing positive and enthusiastic. </w:t>
      </w:r>
      <w:r w:rsidRPr="00D058B2">
        <w:rPr>
          <w:rFonts w:ascii="Arial" w:hAnsi="Arial" w:cs="Arial"/>
          <w:b w:val="0"/>
          <w:bCs/>
          <w:color w:val="000000" w:themeColor="text1"/>
          <w:sz w:val="20"/>
          <w:szCs w:val="24"/>
          <w:lang w:eastAsia="en-GB"/>
        </w:rPr>
        <w:t>Ask the interviewer questions about the role, the team and any issues the organisation is facing.</w:t>
      </w:r>
    </w:p>
    <w:p w14:paraId="6586E95F" w14:textId="77777777" w:rsidR="00C25CB1" w:rsidRDefault="00C25CB1" w:rsidP="00C25CB1">
      <w:pPr>
        <w:pStyle w:val="Title"/>
        <w:jc w:val="left"/>
        <w:rPr>
          <w:rFonts w:ascii="Arial" w:hAnsi="Arial" w:cs="Arial"/>
          <w:b w:val="0"/>
          <w:bCs/>
          <w:color w:val="000000" w:themeColor="text1"/>
          <w:sz w:val="20"/>
          <w:szCs w:val="24"/>
          <w:lang w:eastAsia="en-GB"/>
        </w:rPr>
      </w:pPr>
    </w:p>
    <w:p w14:paraId="5F83CEED" w14:textId="2F0ECACD" w:rsidR="000D5F9A" w:rsidRDefault="000D5F9A" w:rsidP="00C25CB1">
      <w:pPr>
        <w:pStyle w:val="Title"/>
        <w:jc w:val="left"/>
        <w:rPr>
          <w:rFonts w:ascii="Arial" w:hAnsi="Arial" w:cs="Arial"/>
          <w:color w:val="000000" w:themeColor="text1"/>
          <w:sz w:val="22"/>
          <w:szCs w:val="28"/>
        </w:rPr>
      </w:pPr>
      <w:r w:rsidRPr="00D058B2">
        <w:rPr>
          <w:rFonts w:ascii="Arial" w:hAnsi="Arial" w:cs="Arial"/>
          <w:color w:val="000000" w:themeColor="text1"/>
          <w:sz w:val="22"/>
          <w:szCs w:val="28"/>
        </w:rPr>
        <w:t>Clarify anything you are unsure of</w:t>
      </w:r>
    </w:p>
    <w:p w14:paraId="03B3C59F" w14:textId="77777777" w:rsidR="00C25CB1" w:rsidRPr="00C25CB1" w:rsidRDefault="00C25CB1" w:rsidP="00C25CB1">
      <w:pPr>
        <w:pStyle w:val="Title"/>
        <w:jc w:val="left"/>
        <w:rPr>
          <w:rFonts w:ascii="Arial" w:hAnsi="Arial" w:cs="Arial"/>
          <w:b w:val="0"/>
          <w:bCs/>
          <w:color w:val="000000" w:themeColor="text1"/>
          <w:sz w:val="20"/>
          <w:szCs w:val="24"/>
          <w:lang w:eastAsia="en-GB"/>
        </w:rPr>
      </w:pPr>
    </w:p>
    <w:p w14:paraId="5EA644B8" w14:textId="7D18C38E" w:rsidR="000D5F9A" w:rsidRPr="00D058B2" w:rsidRDefault="000D5F9A" w:rsidP="000D5F9A">
      <w:pPr>
        <w:pStyle w:val="Title"/>
        <w:jc w:val="left"/>
        <w:rPr>
          <w:rFonts w:ascii="Arial" w:hAnsi="Arial" w:cs="Arial"/>
          <w:b w:val="0"/>
          <w:bCs/>
          <w:color w:val="000000" w:themeColor="text1"/>
          <w:sz w:val="20"/>
          <w:szCs w:val="24"/>
          <w:lang w:eastAsia="en-GB"/>
        </w:rPr>
      </w:pPr>
      <w:r w:rsidRPr="00D058B2">
        <w:rPr>
          <w:rFonts w:ascii="Arial" w:hAnsi="Arial" w:cs="Arial"/>
          <w:b w:val="0"/>
          <w:bCs/>
          <w:color w:val="000000" w:themeColor="text1"/>
          <w:sz w:val="20"/>
          <w:szCs w:val="24"/>
          <w:lang w:eastAsia="en-GB"/>
        </w:rPr>
        <w:t xml:space="preserve">If you are not certain what </w:t>
      </w:r>
      <w:proofErr w:type="gramStart"/>
      <w:r w:rsidRPr="00D058B2">
        <w:rPr>
          <w:rFonts w:ascii="Arial" w:hAnsi="Arial" w:cs="Arial"/>
          <w:b w:val="0"/>
          <w:bCs/>
          <w:color w:val="000000" w:themeColor="text1"/>
          <w:sz w:val="20"/>
          <w:szCs w:val="24"/>
          <w:lang w:eastAsia="en-GB"/>
        </w:rPr>
        <w:t>is</w:t>
      </w:r>
      <w:proofErr w:type="gramEnd"/>
      <w:r w:rsidRPr="00D058B2">
        <w:rPr>
          <w:rFonts w:ascii="Arial" w:hAnsi="Arial" w:cs="Arial"/>
          <w:b w:val="0"/>
          <w:bCs/>
          <w:color w:val="000000" w:themeColor="text1"/>
          <w:sz w:val="20"/>
          <w:szCs w:val="24"/>
          <w:lang w:eastAsia="en-GB"/>
        </w:rPr>
        <w:t xml:space="preserve"> meant by a particular question, ask for clarification. At the end, ask the interviewer if there is anything else he or she needs to know about. Do not be afraid to ask when you are likely to hear if you have been successful or not.</w:t>
      </w:r>
    </w:p>
    <w:p w14:paraId="2BA732E4" w14:textId="77777777" w:rsidR="000D5F9A" w:rsidRPr="00D058B2" w:rsidRDefault="000D5F9A" w:rsidP="000D5F9A">
      <w:pPr>
        <w:pStyle w:val="Title"/>
        <w:jc w:val="left"/>
        <w:rPr>
          <w:rFonts w:ascii="Arial" w:hAnsi="Arial" w:cs="Arial"/>
          <w:b w:val="0"/>
          <w:bCs/>
          <w:color w:val="000000" w:themeColor="text1"/>
          <w:sz w:val="20"/>
          <w:szCs w:val="24"/>
          <w:lang w:eastAsia="en-GB"/>
        </w:rPr>
      </w:pPr>
    </w:p>
    <w:p w14:paraId="48582BD2" w14:textId="77777777" w:rsidR="000D5F9A" w:rsidRDefault="000D5F9A" w:rsidP="000D5F9A">
      <w:pPr>
        <w:rPr>
          <w:rFonts w:ascii="Arial" w:hAnsi="Arial" w:cs="Arial"/>
          <w:b/>
          <w:color w:val="000000" w:themeColor="text1"/>
          <w:sz w:val="22"/>
          <w:szCs w:val="28"/>
          <w:lang w:val="en-GB"/>
        </w:rPr>
      </w:pPr>
      <w:r w:rsidRPr="00D058B2">
        <w:rPr>
          <w:rFonts w:ascii="Arial" w:hAnsi="Arial" w:cs="Arial"/>
          <w:b/>
          <w:color w:val="000000" w:themeColor="text1"/>
          <w:sz w:val="22"/>
          <w:szCs w:val="28"/>
          <w:lang w:val="en-GB"/>
        </w:rPr>
        <w:t>Remember your manners</w:t>
      </w:r>
    </w:p>
    <w:p w14:paraId="3A132023" w14:textId="77777777" w:rsidR="00C25CB1" w:rsidRPr="00064519" w:rsidRDefault="00C25CB1" w:rsidP="000D5F9A">
      <w:pPr>
        <w:rPr>
          <w:rFonts w:ascii="Arial" w:hAnsi="Arial" w:cs="Arial"/>
          <w:color w:val="000000" w:themeColor="text1"/>
          <w:sz w:val="20"/>
          <w:szCs w:val="28"/>
          <w:lang w:val="en-GB"/>
        </w:rPr>
      </w:pPr>
    </w:p>
    <w:p w14:paraId="7995ECB4" w14:textId="77777777" w:rsidR="000D5F9A" w:rsidRDefault="000D5F9A" w:rsidP="000D5F9A">
      <w:pPr>
        <w:pStyle w:val="Title"/>
        <w:jc w:val="left"/>
        <w:rPr>
          <w:rFonts w:ascii="Arial" w:hAnsi="Arial" w:cs="Arial"/>
          <w:b w:val="0"/>
          <w:bCs/>
          <w:sz w:val="20"/>
          <w:szCs w:val="24"/>
          <w:lang w:eastAsia="en-GB"/>
        </w:rPr>
      </w:pPr>
      <w:r w:rsidRPr="00D058B2">
        <w:rPr>
          <w:rFonts w:ascii="Arial" w:hAnsi="Arial" w:cs="Arial"/>
          <w:b w:val="0"/>
          <w:bCs/>
          <w:color w:val="000000" w:themeColor="text1"/>
          <w:sz w:val="20"/>
          <w:szCs w:val="24"/>
          <w:lang w:eastAsia="en-GB"/>
        </w:rPr>
        <w:t>Don’t forget to thank them for the interview an</w:t>
      </w:r>
      <w:r w:rsidRPr="00D058B2">
        <w:rPr>
          <w:rFonts w:ascii="Arial" w:hAnsi="Arial" w:cs="Arial"/>
          <w:b w:val="0"/>
          <w:bCs/>
          <w:sz w:val="20"/>
          <w:szCs w:val="24"/>
          <w:lang w:eastAsia="en-GB"/>
        </w:rPr>
        <w:t>d for their time.</w:t>
      </w:r>
    </w:p>
    <w:p w14:paraId="07A6B84B" w14:textId="77777777" w:rsidR="000D5F9A" w:rsidRDefault="000D5F9A" w:rsidP="000D5F9A">
      <w:pPr>
        <w:pStyle w:val="Title"/>
        <w:jc w:val="left"/>
        <w:rPr>
          <w:rFonts w:ascii="Arial" w:hAnsi="Arial" w:cs="Arial"/>
          <w:b w:val="0"/>
          <w:bCs/>
          <w:sz w:val="20"/>
          <w:szCs w:val="24"/>
          <w:lang w:eastAsia="en-GB"/>
        </w:rPr>
      </w:pPr>
    </w:p>
    <w:p w14:paraId="37F037C8" w14:textId="77777777" w:rsidR="00064519" w:rsidRDefault="00064519" w:rsidP="00064519">
      <w:pPr>
        <w:rPr>
          <w:rFonts w:ascii="Arial" w:hAnsi="Arial" w:cs="Arial"/>
          <w:b/>
          <w:color w:val="000000" w:themeColor="text1"/>
          <w:sz w:val="22"/>
          <w:szCs w:val="28"/>
          <w:lang w:val="en-GB"/>
        </w:rPr>
      </w:pPr>
      <w:r>
        <w:rPr>
          <w:rFonts w:ascii="Arial" w:hAnsi="Arial" w:cs="Arial"/>
          <w:b/>
          <w:color w:val="000000" w:themeColor="text1"/>
          <w:sz w:val="22"/>
          <w:szCs w:val="28"/>
          <w:lang w:val="en-GB"/>
        </w:rPr>
        <w:t>Don’t forget</w:t>
      </w:r>
    </w:p>
    <w:p w14:paraId="1598D152" w14:textId="77777777" w:rsidR="00064519" w:rsidRDefault="00064519" w:rsidP="00064519">
      <w:pPr>
        <w:pStyle w:val="Title"/>
        <w:jc w:val="left"/>
        <w:rPr>
          <w:rFonts w:ascii="Arial" w:hAnsi="Arial" w:cs="Arial"/>
          <w:b w:val="0"/>
          <w:bCs/>
          <w:sz w:val="20"/>
          <w:szCs w:val="24"/>
          <w:lang w:eastAsia="en-GB"/>
        </w:rPr>
      </w:pPr>
    </w:p>
    <w:p w14:paraId="22A2EC37" w14:textId="77777777" w:rsidR="00064519" w:rsidRDefault="00064519" w:rsidP="00064519">
      <w:pPr>
        <w:pStyle w:val="Title"/>
        <w:jc w:val="left"/>
        <w:rPr>
          <w:rFonts w:ascii="Arial" w:hAnsi="Arial" w:cs="Arial"/>
          <w:b w:val="0"/>
          <w:bCs/>
          <w:sz w:val="20"/>
          <w:szCs w:val="24"/>
          <w:lang w:eastAsia="en-GB"/>
        </w:rPr>
      </w:pPr>
      <w:r>
        <w:rPr>
          <w:rFonts w:ascii="Arial" w:hAnsi="Arial" w:cs="Arial"/>
          <w:b w:val="0"/>
          <w:bCs/>
          <w:sz w:val="20"/>
          <w:szCs w:val="24"/>
          <w:lang w:eastAsia="en-GB"/>
        </w:rPr>
        <w:t xml:space="preserve">And don’t forget to </w:t>
      </w:r>
      <w:r w:rsidRPr="00D058B2">
        <w:rPr>
          <w:rFonts w:ascii="Arial" w:hAnsi="Arial" w:cs="Arial"/>
          <w:bCs/>
          <w:sz w:val="20"/>
          <w:szCs w:val="24"/>
          <w:lang w:eastAsia="en-GB"/>
        </w:rPr>
        <w:t>relax!</w:t>
      </w:r>
      <w:r>
        <w:rPr>
          <w:rFonts w:ascii="Arial" w:hAnsi="Arial" w:cs="Arial"/>
          <w:b w:val="0"/>
          <w:bCs/>
          <w:sz w:val="20"/>
          <w:szCs w:val="24"/>
          <w:lang w:eastAsia="en-GB"/>
        </w:rPr>
        <w:t xml:space="preserve"> Interviews can be stressful, but try to remember that they are simply an opportunity for the interviewers to get to know the real person behind the application form, and for you to get to know your potential new boss.</w:t>
      </w:r>
    </w:p>
    <w:p w14:paraId="1BB98A02" w14:textId="77777777" w:rsidR="00064519" w:rsidRDefault="00064519" w:rsidP="000D5F9A">
      <w:pPr>
        <w:pStyle w:val="Title"/>
        <w:jc w:val="left"/>
        <w:rPr>
          <w:rFonts w:ascii="Arial" w:hAnsi="Arial" w:cs="Arial"/>
          <w:b w:val="0"/>
          <w:bCs/>
          <w:sz w:val="20"/>
          <w:szCs w:val="24"/>
          <w:lang w:eastAsia="en-GB"/>
        </w:rPr>
      </w:pPr>
    </w:p>
    <w:sectPr w:rsidR="00064519" w:rsidSect="00251FB1">
      <w:headerReference w:type="even" r:id="rId8"/>
      <w:headerReference w:type="firs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F821D" w14:textId="77777777" w:rsidR="00062E11" w:rsidRDefault="00062E11" w:rsidP="00AA0362">
      <w:r>
        <w:separator/>
      </w:r>
    </w:p>
  </w:endnote>
  <w:endnote w:type="continuationSeparator" w:id="0">
    <w:p w14:paraId="10C708EB" w14:textId="77777777" w:rsidR="00062E11" w:rsidRDefault="00062E11" w:rsidP="00AA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9050B" w14:textId="77777777" w:rsidR="00062E11" w:rsidRDefault="00062E11" w:rsidP="00AA0362">
      <w:r>
        <w:separator/>
      </w:r>
    </w:p>
  </w:footnote>
  <w:footnote w:type="continuationSeparator" w:id="0">
    <w:p w14:paraId="448C66AB" w14:textId="77777777" w:rsidR="00062E11" w:rsidRDefault="00062E11" w:rsidP="00AA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CE88" w14:textId="5D5BEFC2" w:rsidR="00260F84" w:rsidRDefault="00632EA5">
    <w:pPr>
      <w:pStyle w:val="Header"/>
    </w:pPr>
    <w:r>
      <w:rPr>
        <w:noProof/>
      </w:rPr>
      <w:pict w14:anchorId="2B09D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8.85pt;height:634.75pt;z-index:-251657216;mso-wrap-edited:f;mso-position-horizontal:center;mso-position-horizontal-relative:margin;mso-position-vertical:center;mso-position-vertical-relative:margin" wrapcoords="-36 0 -36 21548 21600 21548 21600 0 -36 0">
          <v:imagedata r:id="rId1" o:title="SWASFT021864 GROW HR Branding Headed Paper 180316_V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86E2" w14:textId="32C63807" w:rsidR="00260F84" w:rsidRDefault="00632EA5">
    <w:pPr>
      <w:pStyle w:val="Header"/>
    </w:pPr>
    <w:r>
      <w:rPr>
        <w:noProof/>
      </w:rPr>
      <w:pict w14:anchorId="79602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8.85pt;height:634.75pt;z-index:-251656192;mso-wrap-edited:f;mso-position-horizontal:center;mso-position-horizontal-relative:margin;mso-position-vertical:center;mso-position-vertical-relative:margin" wrapcoords="-36 0 -36 21548 21600 21548 21600 0 -36 0">
          <v:imagedata r:id="rId1" o:title="SWASFT021864 GROW HR Branding Headed Paper 180316_VI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62"/>
    <w:rsid w:val="00062E11"/>
    <w:rsid w:val="00064519"/>
    <w:rsid w:val="000D5F9A"/>
    <w:rsid w:val="000E1094"/>
    <w:rsid w:val="00251FB1"/>
    <w:rsid w:val="00260F84"/>
    <w:rsid w:val="002754F1"/>
    <w:rsid w:val="00496D09"/>
    <w:rsid w:val="004E375A"/>
    <w:rsid w:val="00632EA5"/>
    <w:rsid w:val="0091585F"/>
    <w:rsid w:val="00A8575D"/>
    <w:rsid w:val="00AA0362"/>
    <w:rsid w:val="00AA501A"/>
    <w:rsid w:val="00C25CB1"/>
    <w:rsid w:val="00E33AFD"/>
    <w:rsid w:val="00E55639"/>
    <w:rsid w:val="00F80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3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62"/>
    <w:pPr>
      <w:tabs>
        <w:tab w:val="center" w:pos="4513"/>
        <w:tab w:val="right" w:pos="9026"/>
      </w:tabs>
    </w:pPr>
  </w:style>
  <w:style w:type="character" w:customStyle="1" w:styleId="HeaderChar">
    <w:name w:val="Header Char"/>
    <w:basedOn w:val="DefaultParagraphFont"/>
    <w:link w:val="Header"/>
    <w:uiPriority w:val="99"/>
    <w:rsid w:val="00AA0362"/>
  </w:style>
  <w:style w:type="paragraph" w:styleId="Footer">
    <w:name w:val="footer"/>
    <w:basedOn w:val="Normal"/>
    <w:link w:val="FooterChar"/>
    <w:uiPriority w:val="99"/>
    <w:unhideWhenUsed/>
    <w:rsid w:val="00AA0362"/>
    <w:pPr>
      <w:tabs>
        <w:tab w:val="center" w:pos="4513"/>
        <w:tab w:val="right" w:pos="9026"/>
      </w:tabs>
    </w:pPr>
  </w:style>
  <w:style w:type="character" w:customStyle="1" w:styleId="FooterChar">
    <w:name w:val="Footer Char"/>
    <w:basedOn w:val="DefaultParagraphFont"/>
    <w:link w:val="Footer"/>
    <w:uiPriority w:val="99"/>
    <w:rsid w:val="00AA0362"/>
  </w:style>
  <w:style w:type="paragraph" w:customStyle="1" w:styleId="mainheader">
    <w:name w:val="main header"/>
    <w:basedOn w:val="Normal"/>
    <w:qFormat/>
    <w:rsid w:val="000D5F9A"/>
    <w:rPr>
      <w:rFonts w:ascii="Arial" w:eastAsia="Calibri" w:hAnsi="Arial" w:cs="Arial"/>
      <w:color w:val="0091C9"/>
      <w:sz w:val="64"/>
      <w:szCs w:val="64"/>
      <w:lang w:val="en-GB"/>
    </w:rPr>
  </w:style>
  <w:style w:type="paragraph" w:styleId="Title">
    <w:name w:val="Title"/>
    <w:basedOn w:val="Normal"/>
    <w:link w:val="TitleChar"/>
    <w:qFormat/>
    <w:rsid w:val="000D5F9A"/>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0D5F9A"/>
    <w:rPr>
      <w:rFonts w:ascii="Times New Roman" w:eastAsia="Times New Roman" w:hAnsi="Times New Roman" w:cs="Times New Roman"/>
      <w:b/>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362"/>
    <w:pPr>
      <w:tabs>
        <w:tab w:val="center" w:pos="4513"/>
        <w:tab w:val="right" w:pos="9026"/>
      </w:tabs>
    </w:pPr>
  </w:style>
  <w:style w:type="character" w:customStyle="1" w:styleId="HeaderChar">
    <w:name w:val="Header Char"/>
    <w:basedOn w:val="DefaultParagraphFont"/>
    <w:link w:val="Header"/>
    <w:uiPriority w:val="99"/>
    <w:rsid w:val="00AA0362"/>
  </w:style>
  <w:style w:type="paragraph" w:styleId="Footer">
    <w:name w:val="footer"/>
    <w:basedOn w:val="Normal"/>
    <w:link w:val="FooterChar"/>
    <w:uiPriority w:val="99"/>
    <w:unhideWhenUsed/>
    <w:rsid w:val="00AA0362"/>
    <w:pPr>
      <w:tabs>
        <w:tab w:val="center" w:pos="4513"/>
        <w:tab w:val="right" w:pos="9026"/>
      </w:tabs>
    </w:pPr>
  </w:style>
  <w:style w:type="character" w:customStyle="1" w:styleId="FooterChar">
    <w:name w:val="Footer Char"/>
    <w:basedOn w:val="DefaultParagraphFont"/>
    <w:link w:val="Footer"/>
    <w:uiPriority w:val="99"/>
    <w:rsid w:val="00AA0362"/>
  </w:style>
  <w:style w:type="paragraph" w:customStyle="1" w:styleId="mainheader">
    <w:name w:val="main header"/>
    <w:basedOn w:val="Normal"/>
    <w:qFormat/>
    <w:rsid w:val="000D5F9A"/>
    <w:rPr>
      <w:rFonts w:ascii="Arial" w:eastAsia="Calibri" w:hAnsi="Arial" w:cs="Arial"/>
      <w:color w:val="0091C9"/>
      <w:sz w:val="64"/>
      <w:szCs w:val="64"/>
      <w:lang w:val="en-GB"/>
    </w:rPr>
  </w:style>
  <w:style w:type="paragraph" w:styleId="Title">
    <w:name w:val="Title"/>
    <w:basedOn w:val="Normal"/>
    <w:link w:val="TitleChar"/>
    <w:qFormat/>
    <w:rsid w:val="000D5F9A"/>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0D5F9A"/>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8D5E7-05D0-4538-9870-375F7211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Tarnea</dc:creator>
  <cp:lastModifiedBy>Amy Stanley</cp:lastModifiedBy>
  <cp:revision>2</cp:revision>
  <dcterms:created xsi:type="dcterms:W3CDTF">2021-06-03T12:45:00Z</dcterms:created>
  <dcterms:modified xsi:type="dcterms:W3CDTF">2021-06-03T12:45:00Z</dcterms:modified>
</cp:coreProperties>
</file>