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CC" w:rsidRPr="009C01CE" w:rsidRDefault="004C68CC" w:rsidP="004C68CC">
      <w:pPr>
        <w:pStyle w:val="mainheader"/>
        <w:ind w:right="-13"/>
      </w:pPr>
      <w:bookmarkStart w:id="0" w:name="_GoBack"/>
      <w:bookmarkEnd w:id="0"/>
      <w:r>
        <w:t>Form 011: Action Plan</w:t>
      </w:r>
    </w:p>
    <w:p w:rsidR="004C68CC" w:rsidRPr="00BE59E7" w:rsidRDefault="004C68CC" w:rsidP="004C68CC">
      <w:pPr>
        <w:ind w:right="-13"/>
        <w:rPr>
          <w:rFonts w:ascii="Arial" w:hAnsi="Arial" w:cs="Arial"/>
          <w:color w:val="5BBF21"/>
          <w:sz w:val="28"/>
          <w:szCs w:val="28"/>
          <w:lang w:val="en-GB"/>
        </w:rPr>
      </w:pPr>
    </w:p>
    <w:p w:rsidR="004C68CC" w:rsidRDefault="004C68CC" w:rsidP="004C68CC">
      <w:pPr>
        <w:ind w:right="-4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The best support that you can offer a Learner in practice will involve the development of a clear </w:t>
      </w:r>
      <w:r w:rsidR="007C6A3F">
        <w:rPr>
          <w:rFonts w:ascii="Arial" w:hAnsi="Arial" w:cs="Arial"/>
          <w:sz w:val="24"/>
          <w:szCs w:val="28"/>
        </w:rPr>
        <w:t>Action Plan</w:t>
      </w:r>
      <w:r>
        <w:rPr>
          <w:rFonts w:ascii="Arial" w:hAnsi="Arial" w:cs="Arial"/>
          <w:sz w:val="24"/>
          <w:szCs w:val="28"/>
        </w:rPr>
        <w:t xml:space="preserve">. </w:t>
      </w:r>
    </w:p>
    <w:p w:rsidR="004C68CC" w:rsidRDefault="004C68CC" w:rsidP="004C68CC">
      <w:pPr>
        <w:ind w:right="-46"/>
        <w:rPr>
          <w:rFonts w:ascii="Arial" w:hAnsi="Arial" w:cs="Arial"/>
          <w:sz w:val="24"/>
          <w:szCs w:val="28"/>
        </w:rPr>
      </w:pPr>
    </w:p>
    <w:p w:rsidR="004C68CC" w:rsidRDefault="004C68CC" w:rsidP="004C68CC">
      <w:pPr>
        <w:ind w:right="-4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The important features of an action plan are that issues are clearly identified, there is a clear indication of what needs to be improved upon and how this can be achieved</w:t>
      </w:r>
      <w:r w:rsidR="007C6A3F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with examples of the support that will be offered.</w:t>
      </w:r>
    </w:p>
    <w:p w:rsidR="004C68CC" w:rsidRDefault="004C68CC" w:rsidP="004C68CC">
      <w:pPr>
        <w:ind w:right="-46"/>
        <w:rPr>
          <w:rFonts w:ascii="Arial" w:hAnsi="Arial" w:cs="Arial"/>
          <w:sz w:val="24"/>
          <w:szCs w:val="28"/>
        </w:rPr>
      </w:pPr>
    </w:p>
    <w:p w:rsidR="004C68CC" w:rsidRDefault="004C68CC" w:rsidP="004C68CC">
      <w:pPr>
        <w:ind w:right="-4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 documented action plan provides evidence that you are fulfilling your professional accountability</w:t>
      </w:r>
      <w:r w:rsidR="007C6A3F">
        <w:rPr>
          <w:rFonts w:ascii="Arial" w:hAnsi="Arial" w:cs="Arial"/>
          <w:sz w:val="24"/>
          <w:szCs w:val="28"/>
        </w:rPr>
        <w:t xml:space="preserve"> and responsibility as a mentor</w:t>
      </w:r>
      <w:r>
        <w:rPr>
          <w:rFonts w:ascii="Arial" w:hAnsi="Arial" w:cs="Arial"/>
          <w:sz w:val="24"/>
          <w:szCs w:val="28"/>
        </w:rPr>
        <w:t xml:space="preserve"> by facilitating learning opportunities and undertaking a fair and accurate assessment (Elcock and Sharples, 2011)</w:t>
      </w:r>
      <w:r w:rsidR="007C6A3F">
        <w:rPr>
          <w:rFonts w:ascii="Arial" w:hAnsi="Arial" w:cs="Arial"/>
          <w:sz w:val="24"/>
          <w:szCs w:val="28"/>
        </w:rPr>
        <w:t xml:space="preserve"> of your students performance.</w:t>
      </w:r>
    </w:p>
    <w:p w:rsidR="004C68CC" w:rsidRPr="00C02A09" w:rsidRDefault="004C68CC" w:rsidP="004C68CC">
      <w:pPr>
        <w:ind w:right="1701"/>
        <w:rPr>
          <w:rFonts w:ascii="Arial" w:hAnsi="Arial" w:cs="Arial"/>
          <w:sz w:val="24"/>
          <w:szCs w:val="28"/>
        </w:rPr>
      </w:pPr>
    </w:p>
    <w:p w:rsidR="004C68CC" w:rsidRDefault="004C68CC" w:rsidP="004C68CC"/>
    <w:p w:rsidR="004C68CC" w:rsidRDefault="004C68CC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4C68CC" w:rsidRDefault="004C68CC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372E63" w:rsidRDefault="00372E63" w:rsidP="004C68CC">
      <w:pPr>
        <w:ind w:left="1440" w:firstLine="720"/>
        <w:rPr>
          <w:rFonts w:ascii="Arial" w:hAnsi="Arial" w:cs="Arial"/>
          <w:sz w:val="48"/>
          <w:szCs w:val="48"/>
        </w:rPr>
      </w:pPr>
    </w:p>
    <w:p w:rsidR="004C68CC" w:rsidRDefault="004C68CC" w:rsidP="004C68CC">
      <w:pPr>
        <w:rPr>
          <w:rFonts w:ascii="Arial" w:hAnsi="Arial" w:cs="Arial"/>
          <w:sz w:val="48"/>
          <w:szCs w:val="48"/>
        </w:rPr>
        <w:sectPr w:rsidR="004C68CC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68CC" w:rsidRDefault="004C68CC" w:rsidP="004C68CC">
      <w:pPr>
        <w:rPr>
          <w:rFonts w:ascii="Arial" w:hAnsi="Arial" w:cs="Arial"/>
          <w:b/>
          <w:color w:val="5BBF21"/>
          <w:sz w:val="24"/>
          <w:szCs w:val="24"/>
        </w:rPr>
      </w:pPr>
      <w:r w:rsidRPr="004C68CC">
        <w:rPr>
          <w:rFonts w:ascii="Arial" w:hAnsi="Arial" w:cs="Arial"/>
          <w:b/>
          <w:color w:val="5BBF21"/>
          <w:sz w:val="24"/>
          <w:szCs w:val="24"/>
        </w:rPr>
        <w:lastRenderedPageBreak/>
        <w:t>Action Plan</w:t>
      </w:r>
    </w:p>
    <w:p w:rsidR="007C6A3F" w:rsidRPr="004C68CC" w:rsidRDefault="007C6A3F" w:rsidP="004C68CC">
      <w:pPr>
        <w:rPr>
          <w:rFonts w:ascii="Arial" w:hAnsi="Arial" w:cs="Arial"/>
          <w:b/>
          <w:color w:val="5BBF21"/>
          <w:sz w:val="24"/>
          <w:szCs w:val="24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1701"/>
        <w:gridCol w:w="3119"/>
        <w:gridCol w:w="2551"/>
        <w:gridCol w:w="2977"/>
        <w:gridCol w:w="1922"/>
        <w:gridCol w:w="3181"/>
      </w:tblGrid>
      <w:tr w:rsidR="004C68CC" w:rsidRPr="004C68CC" w:rsidTr="004C68CC">
        <w:tc>
          <w:tcPr>
            <w:tcW w:w="1701" w:type="dxa"/>
            <w:shd w:val="clear" w:color="auto" w:fill="D9D9D9" w:themeFill="background1" w:themeFillShade="D9"/>
          </w:tcPr>
          <w:p w:rsidR="004C68CC" w:rsidRPr="004C68CC" w:rsidRDefault="004C68CC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8C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C68CC" w:rsidRPr="004C68CC" w:rsidRDefault="004C68CC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8CC">
              <w:rPr>
                <w:rFonts w:ascii="Arial" w:hAnsi="Arial" w:cs="Arial"/>
                <w:b/>
                <w:sz w:val="24"/>
                <w:szCs w:val="24"/>
              </w:rPr>
              <w:t>Area of Concern or Development Area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C68CC" w:rsidRPr="004C68CC" w:rsidRDefault="004C68CC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8CC">
              <w:rPr>
                <w:rFonts w:ascii="Arial" w:hAnsi="Arial" w:cs="Arial"/>
                <w:b/>
                <w:sz w:val="24"/>
                <w:szCs w:val="24"/>
              </w:rPr>
              <w:t>Objectives for Competence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C68CC" w:rsidRPr="004C68CC" w:rsidRDefault="004C68CC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8CC">
              <w:rPr>
                <w:rFonts w:ascii="Arial" w:hAnsi="Arial" w:cs="Arial"/>
                <w:b/>
                <w:sz w:val="24"/>
                <w:szCs w:val="24"/>
              </w:rPr>
              <w:t>Plan of Support</w:t>
            </w:r>
            <w:r w:rsidR="007C6A3F">
              <w:rPr>
                <w:rFonts w:ascii="Arial" w:hAnsi="Arial" w:cs="Arial"/>
                <w:b/>
                <w:sz w:val="24"/>
                <w:szCs w:val="24"/>
              </w:rPr>
              <w:t xml:space="preserve"> (SMART)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4C68CC" w:rsidRPr="004C68CC" w:rsidRDefault="004C68CC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8CC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3181" w:type="dxa"/>
            <w:shd w:val="clear" w:color="auto" w:fill="D9D9D9" w:themeFill="background1" w:themeFillShade="D9"/>
          </w:tcPr>
          <w:p w:rsidR="004C68CC" w:rsidRPr="004C68CC" w:rsidRDefault="004C68CC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8C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C68CC" w:rsidTr="007E29FC">
        <w:trPr>
          <w:trHeight w:val="1111"/>
        </w:trPr>
        <w:tc>
          <w:tcPr>
            <w:tcW w:w="170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8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68CC" w:rsidTr="007E29FC">
        <w:trPr>
          <w:trHeight w:val="1109"/>
        </w:trPr>
        <w:tc>
          <w:tcPr>
            <w:tcW w:w="170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8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68CC" w:rsidTr="007E29FC">
        <w:trPr>
          <w:trHeight w:val="1111"/>
        </w:trPr>
        <w:tc>
          <w:tcPr>
            <w:tcW w:w="170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8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C68CC" w:rsidTr="007E29FC">
        <w:trPr>
          <w:trHeight w:val="1113"/>
        </w:trPr>
        <w:tc>
          <w:tcPr>
            <w:tcW w:w="170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22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81" w:type="dxa"/>
          </w:tcPr>
          <w:p w:rsidR="004C68CC" w:rsidRPr="006C341D" w:rsidRDefault="004C68CC" w:rsidP="007E29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C68CC" w:rsidRDefault="004C68CC" w:rsidP="004C68CC">
      <w:pPr>
        <w:rPr>
          <w:rFonts w:ascii="Arial" w:hAnsi="Arial" w:cs="Arial"/>
          <w:sz w:val="32"/>
          <w:szCs w:val="48"/>
        </w:rPr>
      </w:pPr>
    </w:p>
    <w:p w:rsidR="004C68CC" w:rsidRPr="00372E63" w:rsidRDefault="00372E63" w:rsidP="004C68CC">
      <w:pPr>
        <w:ind w:left="-567"/>
        <w:rPr>
          <w:rFonts w:ascii="Arial" w:hAnsi="Arial" w:cs="Arial"/>
          <w:sz w:val="24"/>
          <w:szCs w:val="24"/>
        </w:rPr>
      </w:pPr>
      <w:r w:rsidRPr="00372E63">
        <w:rPr>
          <w:rFonts w:ascii="Arial" w:hAnsi="Arial" w:cs="Arial"/>
          <w:sz w:val="24"/>
          <w:szCs w:val="24"/>
        </w:rPr>
        <w:t>Action Plan Agreed by:</w:t>
      </w:r>
    </w:p>
    <w:p w:rsidR="00372E63" w:rsidRPr="00372E63" w:rsidRDefault="00372E63" w:rsidP="004C68CC">
      <w:pPr>
        <w:ind w:left="-567"/>
        <w:rPr>
          <w:rFonts w:ascii="Arial" w:hAnsi="Arial" w:cs="Arial"/>
          <w:sz w:val="24"/>
          <w:szCs w:val="24"/>
        </w:rPr>
      </w:pPr>
    </w:p>
    <w:p w:rsidR="00717068" w:rsidRPr="00372E63" w:rsidRDefault="004C68CC" w:rsidP="00372E63">
      <w:pPr>
        <w:ind w:left="-567"/>
        <w:rPr>
          <w:b/>
        </w:rPr>
      </w:pPr>
      <w:r w:rsidRPr="00372E63">
        <w:rPr>
          <w:rFonts w:ascii="Arial" w:hAnsi="Arial" w:cs="Arial"/>
          <w:b/>
          <w:sz w:val="24"/>
          <w:szCs w:val="24"/>
        </w:rPr>
        <w:t>Mentor</w:t>
      </w:r>
      <w:r w:rsidR="007C6A3F">
        <w:rPr>
          <w:rFonts w:ascii="Arial" w:hAnsi="Arial" w:cs="Arial"/>
          <w:b/>
          <w:sz w:val="24"/>
          <w:szCs w:val="24"/>
        </w:rPr>
        <w:t xml:space="preserve"> Signature</w:t>
      </w:r>
      <w:r w:rsidR="00372E63">
        <w:rPr>
          <w:rFonts w:ascii="Arial" w:hAnsi="Arial" w:cs="Arial"/>
          <w:b/>
          <w:sz w:val="24"/>
          <w:szCs w:val="24"/>
        </w:rPr>
        <w:t>…………………………</w:t>
      </w:r>
      <w:r w:rsidR="007C6A3F">
        <w:rPr>
          <w:rFonts w:ascii="Arial" w:hAnsi="Arial" w:cs="Arial"/>
          <w:b/>
          <w:sz w:val="24"/>
          <w:szCs w:val="24"/>
        </w:rPr>
        <w:t>……..</w:t>
      </w:r>
      <w:r w:rsidRPr="00372E63">
        <w:rPr>
          <w:rFonts w:ascii="Arial" w:hAnsi="Arial" w:cs="Arial"/>
          <w:b/>
          <w:sz w:val="24"/>
          <w:szCs w:val="24"/>
        </w:rPr>
        <w:t xml:space="preserve">Student </w:t>
      </w:r>
      <w:r w:rsidR="007C6A3F">
        <w:rPr>
          <w:rFonts w:ascii="Arial" w:hAnsi="Arial" w:cs="Arial"/>
          <w:b/>
          <w:sz w:val="24"/>
          <w:szCs w:val="24"/>
        </w:rPr>
        <w:t>Signature</w:t>
      </w:r>
      <w:r w:rsidR="00372E63">
        <w:rPr>
          <w:rFonts w:ascii="Arial" w:hAnsi="Arial" w:cs="Arial"/>
          <w:b/>
          <w:sz w:val="24"/>
          <w:szCs w:val="24"/>
        </w:rPr>
        <w:t>……………………………………</w:t>
      </w:r>
      <w:r w:rsidR="007C6A3F">
        <w:rPr>
          <w:rFonts w:ascii="Arial" w:hAnsi="Arial" w:cs="Arial"/>
          <w:b/>
          <w:sz w:val="24"/>
          <w:szCs w:val="24"/>
        </w:rPr>
        <w:t>…Date</w:t>
      </w:r>
      <w:r w:rsidR="00372E63">
        <w:rPr>
          <w:rFonts w:ascii="Arial" w:hAnsi="Arial" w:cs="Arial"/>
          <w:b/>
          <w:sz w:val="24"/>
          <w:szCs w:val="24"/>
        </w:rPr>
        <w:t>…………………………………</w:t>
      </w:r>
    </w:p>
    <w:sectPr w:rsidR="00717068" w:rsidRPr="00372E63" w:rsidSect="00372E63">
      <w:footerReference w:type="default" r:id="rId9"/>
      <w:headerReference w:type="first" r:id="rId10"/>
      <w:footerReference w:type="first" r:id="rId11"/>
      <w:pgSz w:w="16840" w:h="11900" w:orient="landscape" w:code="9"/>
      <w:pgMar w:top="1134" w:right="1814" w:bottom="1134" w:left="1106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49" w:rsidRDefault="00294B49" w:rsidP="00717068">
      <w:r>
        <w:separator/>
      </w:r>
    </w:p>
  </w:endnote>
  <w:endnote w:type="continuationSeparator" w:id="0">
    <w:p w:rsidR="00294B49" w:rsidRDefault="00294B49" w:rsidP="007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Pr="001808B6" w:rsidRDefault="00A11F56" w:rsidP="00717068">
    <w:pPr>
      <w:pStyle w:val="Footer"/>
      <w:ind w:left="-11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117475</wp:posOffset>
              </wp:positionV>
              <wp:extent cx="62865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294B49" w:rsidRDefault="00294B49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Mentor Support Documents 2015</w:t>
                          </w:r>
                        </w:p>
                        <w:p w:rsidR="00294B49" w:rsidRPr="00590300" w:rsidRDefault="00294B49" w:rsidP="00717068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</w:pP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C68CC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2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C68CC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2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294B49" w:rsidRPr="0064135A" w:rsidRDefault="00294B49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4.95pt;margin-top:9.25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" filled="f" stroked="f">
              <v:path arrowok="t"/>
              <v:textbox>
                <w:txbxContent>
                  <w:p w:rsidR="00294B49" w:rsidRDefault="00294B49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Mentor Support Documents 2015</w:t>
                    </w:r>
                  </w:p>
                  <w:p w:rsidR="00294B49" w:rsidRPr="00590300" w:rsidRDefault="00294B49" w:rsidP="00717068">
                    <w:pPr>
                      <w:pStyle w:val="Footer"/>
                      <w:spacing w:before="120"/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</w:pP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Page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PAGE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4C68CC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2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 of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NUMPAGES 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4C68CC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2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</w:p>
                  <w:p w:rsidR="00294B49" w:rsidRPr="0064135A" w:rsidRDefault="00294B49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94B49">
      <w:rPr>
        <w:noProof/>
        <w:lang w:val="en-GB" w:eastAsia="en-GB"/>
      </w:rPr>
      <w:drawing>
        <wp:inline distT="0" distB="0" distL="0" distR="0" wp14:anchorId="2D456EDB" wp14:editId="5BBAA13F">
          <wp:extent cx="7378700" cy="825500"/>
          <wp:effectExtent l="25400" t="0" r="0" b="0"/>
          <wp:docPr id="11" name="Picture 11" descr="Description: genword_template_foot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enword_template_foot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Default="00294B49" w:rsidP="009D2A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Mentor Support Documents 2015</w:t>
    </w:r>
  </w:p>
  <w:p w:rsidR="00294B49" w:rsidRPr="00590300" w:rsidRDefault="00294B49" w:rsidP="009D2AC6">
    <w:pPr>
      <w:pStyle w:val="Footer"/>
      <w:spacing w:before="120"/>
      <w:rPr>
        <w:rFonts w:ascii="Arial" w:hAnsi="Arial" w:cs="Arial"/>
        <w:color w:val="0091C9"/>
        <w:sz w:val="24"/>
        <w:szCs w:val="24"/>
      </w:rPr>
    </w:pPr>
    <w:r w:rsidRPr="00590300">
      <w:rPr>
        <w:rFonts w:ascii="Arial" w:hAnsi="Arial" w:cs="Arial"/>
        <w:color w:val="0091C9"/>
        <w:sz w:val="24"/>
        <w:szCs w:val="24"/>
      </w:rPr>
      <w:t xml:space="preserve">Page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PAGE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A11F56">
      <w:rPr>
        <w:rFonts w:ascii="Arial" w:hAnsi="Arial" w:cs="Arial"/>
        <w:noProof/>
        <w:color w:val="0091C9"/>
        <w:sz w:val="24"/>
        <w:szCs w:val="24"/>
      </w:rPr>
      <w:t>2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  <w:r w:rsidRPr="00590300">
      <w:rPr>
        <w:rFonts w:ascii="Arial" w:hAnsi="Arial" w:cs="Arial"/>
        <w:color w:val="0091C9"/>
        <w:sz w:val="24"/>
        <w:szCs w:val="24"/>
      </w:rPr>
      <w:t xml:space="preserve"> of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NUMPAGES 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A11F56">
      <w:rPr>
        <w:rFonts w:ascii="Arial" w:hAnsi="Arial" w:cs="Arial"/>
        <w:noProof/>
        <w:color w:val="0091C9"/>
        <w:sz w:val="24"/>
        <w:szCs w:val="24"/>
      </w:rPr>
      <w:t>2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</w:p>
  <w:p w:rsidR="00294B49" w:rsidRDefault="00294B49" w:rsidP="009D2AC6">
    <w:pPr>
      <w:pStyle w:val="Footer"/>
      <w:rPr>
        <w:rFonts w:ascii="Arial" w:hAnsi="Arial" w:cs="Arial"/>
        <w:sz w:val="18"/>
        <w:szCs w:val="18"/>
      </w:rPr>
    </w:pPr>
  </w:p>
  <w:p w:rsidR="00294B49" w:rsidRDefault="00294B49" w:rsidP="00717068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21C8D7FD" wp14:editId="3112C02E">
          <wp:extent cx="6540500" cy="165100"/>
          <wp:effectExtent l="25400" t="0" r="0" b="0"/>
          <wp:docPr id="13" name="Picture 13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49" w:rsidRDefault="00294B49" w:rsidP="00717068">
      <w:r>
        <w:separator/>
      </w:r>
    </w:p>
  </w:footnote>
  <w:footnote w:type="continuationSeparator" w:id="0">
    <w:p w:rsidR="00294B49" w:rsidRDefault="00294B49" w:rsidP="0071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CC" w:rsidRDefault="004C68CC">
    <w:pPr>
      <w:pStyle w:val="Header"/>
    </w:pPr>
    <w:r>
      <w:rPr>
        <w:noProof/>
        <w:lang w:val="en-GB" w:eastAsia="en-GB"/>
      </w:rPr>
      <w:drawing>
        <wp:inline distT="0" distB="0" distL="0" distR="0" wp14:anchorId="02909873" wp14:editId="0035162C">
          <wp:extent cx="5731510" cy="846687"/>
          <wp:effectExtent l="0" t="0" r="0" b="0"/>
          <wp:docPr id="2" name="Picture 2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6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8CC" w:rsidRDefault="004C6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Default="00294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5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5"/>
    <w:rsid w:val="001206D7"/>
    <w:rsid w:val="001D0ED1"/>
    <w:rsid w:val="00294B49"/>
    <w:rsid w:val="00372E63"/>
    <w:rsid w:val="004C68CC"/>
    <w:rsid w:val="005017C3"/>
    <w:rsid w:val="006E3002"/>
    <w:rsid w:val="006E56D5"/>
    <w:rsid w:val="00717068"/>
    <w:rsid w:val="007C6A3F"/>
    <w:rsid w:val="0088535D"/>
    <w:rsid w:val="009D2AC6"/>
    <w:rsid w:val="00A11F56"/>
    <w:rsid w:val="00AE1BED"/>
    <w:rsid w:val="00B84291"/>
    <w:rsid w:val="00E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lastModifiedBy>Marie Knowles</cp:lastModifiedBy>
  <cp:revision>2</cp:revision>
  <cp:lastPrinted>2013-01-04T10:26:00Z</cp:lastPrinted>
  <dcterms:created xsi:type="dcterms:W3CDTF">2016-09-09T09:51:00Z</dcterms:created>
  <dcterms:modified xsi:type="dcterms:W3CDTF">2016-09-09T09:51:00Z</dcterms:modified>
</cp:coreProperties>
</file>